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EFC1" w14:textId="77777777" w:rsidR="000475E8" w:rsidRPr="009639B4" w:rsidRDefault="000475E8" w:rsidP="000475E8">
      <w:pPr>
        <w:jc w:val="both"/>
        <w:rPr>
          <w:rFonts w:ascii="Times New Roman" w:hAnsi="Times New Roman"/>
          <w:color w:val="auto"/>
        </w:rPr>
      </w:pPr>
      <w:r w:rsidRPr="009639B4">
        <w:rPr>
          <w:rFonts w:ascii="Times New Roman" w:hAnsi="Times New Roman"/>
          <w:color w:val="auto"/>
        </w:rPr>
        <w:t>Senhor(a) Coordenador(a),</w:t>
      </w:r>
    </w:p>
    <w:p w14:paraId="1E92EFC2" w14:textId="77777777" w:rsidR="000475E8" w:rsidRPr="009639B4" w:rsidRDefault="000475E8" w:rsidP="000475E8">
      <w:pPr>
        <w:jc w:val="both"/>
        <w:rPr>
          <w:rFonts w:ascii="Times New Roman" w:hAnsi="Times New Roman"/>
          <w:color w:val="auto"/>
        </w:rPr>
      </w:pPr>
      <w:r w:rsidRPr="009639B4">
        <w:rPr>
          <w:rFonts w:ascii="Times New Roman" w:hAnsi="Times New Roman"/>
          <w:color w:val="auto"/>
        </w:rPr>
        <w:t>Em atenção as constantes determinações dos órgãos de controle, em especial ao que estabelece o Tribunal de Contas da União, a Controladoria Geral da União, o Ministério Público Federal e a Auditoria Interna da Universidade Federal de Mato Grosso, a contratação de pessoal externo necessário ao apoio de atividades desenvolvidas no âmbito da UFMT por intermédio da Fundação Uniselva na forma da Lei nº 8.958/94, deve ser precedia de procedimento simplificado de seleção pública.</w:t>
      </w:r>
    </w:p>
    <w:p w14:paraId="1E92EFC3" w14:textId="77777777" w:rsidR="000475E8" w:rsidRDefault="000475E8" w:rsidP="000475E8">
      <w:pPr>
        <w:jc w:val="both"/>
        <w:rPr>
          <w:rFonts w:ascii="Times New Roman" w:hAnsi="Times New Roman"/>
          <w:color w:val="auto"/>
        </w:rPr>
      </w:pPr>
      <w:r w:rsidRPr="009639B4">
        <w:rPr>
          <w:rFonts w:ascii="Times New Roman" w:hAnsi="Times New Roman"/>
          <w:color w:val="auto"/>
        </w:rPr>
        <w:t>Assim, para auxili</w:t>
      </w:r>
      <w:r w:rsidR="00587D16">
        <w:rPr>
          <w:rFonts w:ascii="Times New Roman" w:hAnsi="Times New Roman"/>
          <w:color w:val="auto"/>
        </w:rPr>
        <w:t>á</w:t>
      </w:r>
      <w:r w:rsidRPr="009639B4">
        <w:rPr>
          <w:rFonts w:ascii="Times New Roman" w:hAnsi="Times New Roman"/>
          <w:color w:val="auto"/>
        </w:rPr>
        <w:t xml:space="preserve">-lo(a) nos procedimentos </w:t>
      </w:r>
      <w:r w:rsidR="00AE0718">
        <w:rPr>
          <w:rFonts w:ascii="Times New Roman" w:hAnsi="Times New Roman"/>
          <w:color w:val="auto"/>
        </w:rPr>
        <w:t>de seleção de estudante</w:t>
      </w:r>
      <w:r w:rsidRPr="004205AF">
        <w:rPr>
          <w:rFonts w:ascii="Times New Roman" w:hAnsi="Times New Roman"/>
          <w:color w:val="000000" w:themeColor="text1"/>
        </w:rPr>
        <w:t xml:space="preserve">, </w:t>
      </w:r>
      <w:r w:rsidRPr="009639B4">
        <w:rPr>
          <w:rFonts w:ascii="Times New Roman" w:hAnsi="Times New Roman"/>
          <w:color w:val="auto"/>
        </w:rPr>
        <w:t xml:space="preserve">na forma e quantidade prevista no Plano de Trabalho aprovado, disponibilizamos </w:t>
      </w:r>
      <w:r w:rsidR="00587D16">
        <w:rPr>
          <w:rFonts w:ascii="Times New Roman" w:hAnsi="Times New Roman"/>
          <w:color w:val="auto"/>
        </w:rPr>
        <w:t>anexa minuta</w:t>
      </w:r>
      <w:r w:rsidRPr="009639B4">
        <w:rPr>
          <w:rFonts w:ascii="Times New Roman" w:hAnsi="Times New Roman"/>
          <w:color w:val="auto"/>
        </w:rPr>
        <w:t xml:space="preserve"> de Edital de Seleção Simplificada de </w:t>
      </w:r>
      <w:r w:rsidR="00AE0718">
        <w:rPr>
          <w:rFonts w:ascii="Times New Roman" w:hAnsi="Times New Roman"/>
          <w:color w:val="auto"/>
        </w:rPr>
        <w:t>Estudante</w:t>
      </w:r>
      <w:r w:rsidR="00587D16">
        <w:rPr>
          <w:rFonts w:ascii="Times New Roman" w:hAnsi="Times New Roman"/>
          <w:color w:val="auto"/>
        </w:rPr>
        <w:t xml:space="preserve">, </w:t>
      </w:r>
      <w:r w:rsidR="00AE0718">
        <w:rPr>
          <w:rFonts w:ascii="Times New Roman" w:hAnsi="Times New Roman"/>
          <w:color w:val="auto"/>
        </w:rPr>
        <w:t xml:space="preserve">destinado </w:t>
      </w:r>
      <w:r w:rsidR="00AE0718" w:rsidRPr="009639B4">
        <w:rPr>
          <w:rFonts w:ascii="Times New Roman" w:hAnsi="Times New Roman"/>
          <w:color w:val="auto"/>
        </w:rPr>
        <w:t>à</w:t>
      </w:r>
      <w:r w:rsidRPr="009639B4">
        <w:rPr>
          <w:rFonts w:ascii="Times New Roman" w:hAnsi="Times New Roman"/>
          <w:color w:val="auto"/>
        </w:rPr>
        <w:t xml:space="preserve"> </w:t>
      </w:r>
      <w:r>
        <w:rPr>
          <w:rFonts w:ascii="Times New Roman" w:hAnsi="Times New Roman"/>
          <w:color w:val="auto"/>
        </w:rPr>
        <w:t xml:space="preserve">seleção de </w:t>
      </w:r>
      <w:r w:rsidR="0078154F">
        <w:rPr>
          <w:rFonts w:ascii="Times New Roman" w:hAnsi="Times New Roman"/>
          <w:color w:val="auto"/>
        </w:rPr>
        <w:t xml:space="preserve">discente </w:t>
      </w:r>
      <w:r>
        <w:rPr>
          <w:rFonts w:ascii="Times New Roman" w:hAnsi="Times New Roman"/>
          <w:color w:val="auto"/>
        </w:rPr>
        <w:t>que preencha os requisitos previamente determinados pela Coordenação do Projeto.</w:t>
      </w:r>
    </w:p>
    <w:p w14:paraId="1E92EFC4" w14:textId="77777777" w:rsidR="000475E8" w:rsidRPr="004400B3" w:rsidRDefault="002A22DB" w:rsidP="00FC4D82">
      <w:pPr>
        <w:jc w:val="both"/>
        <w:rPr>
          <w:rFonts w:ascii="Times New Roman" w:hAnsi="Times New Roman"/>
          <w:color w:val="000000" w:themeColor="text1"/>
        </w:rPr>
      </w:pPr>
      <w:r>
        <w:rPr>
          <w:rFonts w:ascii="Times New Roman" w:hAnsi="Times New Roman"/>
          <w:color w:val="auto"/>
        </w:rPr>
        <w:t>A Seleção de estudante</w:t>
      </w:r>
      <w:r w:rsidR="000475E8" w:rsidRPr="00FC4D82">
        <w:rPr>
          <w:rFonts w:ascii="Times New Roman" w:hAnsi="Times New Roman"/>
          <w:color w:val="auto"/>
        </w:rPr>
        <w:t xml:space="preserve"> é</w:t>
      </w:r>
      <w:r w:rsidR="000475E8" w:rsidRPr="004400B3">
        <w:rPr>
          <w:rFonts w:ascii="Times New Roman" w:hAnsi="Times New Roman"/>
          <w:color w:val="000000" w:themeColor="text1"/>
        </w:rPr>
        <w:t xml:space="preserve"> </w:t>
      </w:r>
      <w:r w:rsidR="00F07F9D" w:rsidRPr="004400B3">
        <w:rPr>
          <w:rFonts w:ascii="Times New Roman" w:hAnsi="Times New Roman"/>
          <w:color w:val="000000" w:themeColor="text1"/>
        </w:rPr>
        <w:t>permitida</w:t>
      </w:r>
      <w:r w:rsidR="000475E8" w:rsidRPr="004400B3">
        <w:rPr>
          <w:rFonts w:ascii="Times New Roman" w:hAnsi="Times New Roman"/>
          <w:color w:val="000000" w:themeColor="text1"/>
        </w:rPr>
        <w:t xml:space="preserve"> quando </w:t>
      </w:r>
      <w:r w:rsidR="00170DC5" w:rsidRPr="004400B3">
        <w:rPr>
          <w:rFonts w:ascii="Times New Roman" w:hAnsi="Times New Roman"/>
          <w:color w:val="000000" w:themeColor="text1"/>
        </w:rPr>
        <w:t xml:space="preserve">a atividade a ser desenvolvida pelo estiver relacionada com a formação educacional do candidato, ou seja, deve ser compatível </w:t>
      </w:r>
      <w:r w:rsidR="00592E4C" w:rsidRPr="004400B3">
        <w:rPr>
          <w:rFonts w:ascii="Times New Roman" w:hAnsi="Times New Roman"/>
          <w:color w:val="000000" w:themeColor="text1"/>
        </w:rPr>
        <w:t xml:space="preserve">com a grade curricular </w:t>
      </w:r>
      <w:r w:rsidR="00170DC5" w:rsidRPr="004400B3">
        <w:rPr>
          <w:rFonts w:ascii="Times New Roman" w:hAnsi="Times New Roman"/>
          <w:color w:val="000000" w:themeColor="text1"/>
        </w:rPr>
        <w:t>do curso</w:t>
      </w:r>
      <w:r w:rsidR="00DD28AC" w:rsidRPr="004400B3">
        <w:rPr>
          <w:rFonts w:ascii="Times New Roman" w:hAnsi="Times New Roman"/>
          <w:color w:val="000000" w:themeColor="text1"/>
        </w:rPr>
        <w:t>,</w:t>
      </w:r>
      <w:r w:rsidR="00170DC5" w:rsidRPr="004400B3">
        <w:rPr>
          <w:rFonts w:ascii="Times New Roman" w:hAnsi="Times New Roman"/>
          <w:color w:val="000000" w:themeColor="text1"/>
        </w:rPr>
        <w:t xml:space="preserve"> </w:t>
      </w:r>
      <w:r w:rsidR="00FC4D82" w:rsidRPr="004400B3">
        <w:rPr>
          <w:rFonts w:ascii="Times New Roman" w:hAnsi="Times New Roman"/>
          <w:color w:val="000000" w:themeColor="text1"/>
        </w:rPr>
        <w:t xml:space="preserve">a fim </w:t>
      </w:r>
      <w:r w:rsidR="000475E8" w:rsidRPr="004400B3">
        <w:rPr>
          <w:rFonts w:ascii="Times New Roman" w:hAnsi="Times New Roman"/>
          <w:color w:val="000000" w:themeColor="text1"/>
        </w:rPr>
        <w:t>de propiciar a complementação do aprendizado</w:t>
      </w:r>
      <w:r>
        <w:rPr>
          <w:rFonts w:ascii="Times New Roman" w:hAnsi="Times New Roman"/>
          <w:color w:val="000000" w:themeColor="text1"/>
        </w:rPr>
        <w:t>.</w:t>
      </w:r>
    </w:p>
    <w:p w14:paraId="1E92EFC5" w14:textId="7527F921" w:rsidR="00524AA4" w:rsidRDefault="00DD28AC" w:rsidP="000475E8">
      <w:pPr>
        <w:jc w:val="both"/>
        <w:rPr>
          <w:rFonts w:ascii="Times New Roman" w:hAnsi="Times New Roman"/>
          <w:color w:val="000000" w:themeColor="text1"/>
        </w:rPr>
      </w:pPr>
      <w:r w:rsidRPr="004400B3">
        <w:rPr>
          <w:rFonts w:ascii="Times New Roman" w:hAnsi="Times New Roman"/>
          <w:color w:val="000000" w:themeColor="text1"/>
        </w:rPr>
        <w:t xml:space="preserve">Portanto, </w:t>
      </w:r>
      <w:r w:rsidR="00524AA4" w:rsidRPr="004400B3">
        <w:rPr>
          <w:rFonts w:ascii="Times New Roman" w:hAnsi="Times New Roman"/>
          <w:color w:val="000000" w:themeColor="text1"/>
        </w:rPr>
        <w:t xml:space="preserve">o enquadramento do perfil de estudante a ser selecionado para o desempenho das atividades propostas no Plano de Trabalho </w:t>
      </w:r>
      <w:r w:rsidR="00592E4C" w:rsidRPr="004400B3">
        <w:rPr>
          <w:rFonts w:ascii="Times New Roman" w:hAnsi="Times New Roman"/>
          <w:color w:val="000000" w:themeColor="text1"/>
        </w:rPr>
        <w:t xml:space="preserve">do Projeto </w:t>
      </w:r>
      <w:r w:rsidR="00524AA4" w:rsidRPr="004400B3">
        <w:rPr>
          <w:rFonts w:ascii="Times New Roman" w:hAnsi="Times New Roman"/>
          <w:color w:val="000000" w:themeColor="text1"/>
        </w:rPr>
        <w:t xml:space="preserve">é de </w:t>
      </w:r>
      <w:r w:rsidRPr="004400B3">
        <w:rPr>
          <w:rFonts w:ascii="Times New Roman" w:hAnsi="Times New Roman"/>
          <w:color w:val="000000" w:themeColor="text1"/>
        </w:rPr>
        <w:t>responsabilidade da Coordenação do Projeto</w:t>
      </w:r>
      <w:r w:rsidR="00524AA4" w:rsidRPr="004400B3">
        <w:rPr>
          <w:rFonts w:ascii="Times New Roman" w:hAnsi="Times New Roman"/>
          <w:color w:val="000000" w:themeColor="text1"/>
        </w:rPr>
        <w:t>.</w:t>
      </w:r>
    </w:p>
    <w:p w14:paraId="198D4C85" w14:textId="6F31310B" w:rsidR="000B0ECB" w:rsidRPr="004400B3" w:rsidRDefault="000B0ECB" w:rsidP="000475E8">
      <w:pPr>
        <w:jc w:val="both"/>
        <w:rPr>
          <w:rFonts w:ascii="Times New Roman" w:hAnsi="Times New Roman"/>
          <w:color w:val="000000" w:themeColor="text1"/>
        </w:rPr>
      </w:pPr>
      <w:r w:rsidRPr="000B0ECB">
        <w:rPr>
          <w:rFonts w:ascii="Times New Roman" w:hAnsi="Times New Roman"/>
          <w:color w:val="000000" w:themeColor="text1"/>
        </w:rPr>
        <w:t xml:space="preserve">É válido salientar que, na descrição </w:t>
      </w:r>
      <w:r>
        <w:rPr>
          <w:rFonts w:ascii="Times New Roman" w:hAnsi="Times New Roman"/>
          <w:color w:val="000000" w:themeColor="text1"/>
        </w:rPr>
        <w:t>das atividades a serem desenvolvidas pelo estudante</w:t>
      </w:r>
      <w:r w:rsidRPr="000B0ECB">
        <w:rPr>
          <w:rFonts w:ascii="Times New Roman" w:hAnsi="Times New Roman"/>
          <w:color w:val="000000" w:themeColor="text1"/>
        </w:rPr>
        <w:t xml:space="preserve"> não há possibilidade de indicar qualquer atribuição exclusiva do coordenador do projeto.</w:t>
      </w:r>
    </w:p>
    <w:p w14:paraId="1E92EFC6" w14:textId="77777777" w:rsidR="00DD28AC" w:rsidRPr="004400B3" w:rsidRDefault="00524AA4" w:rsidP="000475E8">
      <w:pPr>
        <w:jc w:val="both"/>
        <w:rPr>
          <w:rFonts w:ascii="Times New Roman" w:hAnsi="Times New Roman"/>
          <w:color w:val="000000" w:themeColor="text1"/>
        </w:rPr>
      </w:pPr>
      <w:r w:rsidRPr="004400B3">
        <w:rPr>
          <w:rFonts w:ascii="Times New Roman" w:hAnsi="Times New Roman"/>
          <w:color w:val="000000" w:themeColor="text1"/>
        </w:rPr>
        <w:t>Na hipótese de as atividades propostas não se enquadrarem na grade curricular do curso em que se almeja o acadêmico, esse edital não deve ser utilizado para seleção.</w:t>
      </w:r>
      <w:r w:rsidR="00DD28AC" w:rsidRPr="004400B3">
        <w:rPr>
          <w:rFonts w:ascii="Times New Roman" w:hAnsi="Times New Roman"/>
          <w:color w:val="000000" w:themeColor="text1"/>
        </w:rPr>
        <w:t xml:space="preserve"> </w:t>
      </w:r>
    </w:p>
    <w:p w14:paraId="1E92EFC7" w14:textId="77777777" w:rsidR="000475E8" w:rsidRDefault="000475E8" w:rsidP="000475E8">
      <w:pPr>
        <w:jc w:val="both"/>
        <w:rPr>
          <w:rFonts w:ascii="Times New Roman" w:hAnsi="Times New Roman"/>
          <w:color w:val="auto"/>
        </w:rPr>
      </w:pPr>
      <w:r>
        <w:rPr>
          <w:rFonts w:ascii="Times New Roman" w:hAnsi="Times New Roman"/>
          <w:color w:val="auto"/>
        </w:rPr>
        <w:t>É possível a alteração do modelo proposto, entretanto, caso ocorra, este deverá passar por análise jurídica prévia a publicação.</w:t>
      </w:r>
    </w:p>
    <w:p w14:paraId="1E92EFC8" w14:textId="77777777" w:rsidR="000475E8" w:rsidRDefault="000475E8">
      <w:pPr>
        <w:jc w:val="center"/>
        <w:rPr>
          <w:rFonts w:ascii="Times New Roman" w:hAnsi="Times New Roman"/>
          <w:color w:val="auto"/>
        </w:rPr>
      </w:pPr>
    </w:p>
    <w:p w14:paraId="1E92EFC9" w14:textId="77777777" w:rsidR="004400B3" w:rsidRDefault="004400B3">
      <w:pPr>
        <w:jc w:val="center"/>
        <w:rPr>
          <w:rFonts w:ascii="Times New Roman" w:hAnsi="Times New Roman"/>
          <w:b/>
          <w:color w:val="auto"/>
        </w:rPr>
      </w:pPr>
    </w:p>
    <w:p w14:paraId="1E92EFCA" w14:textId="77777777" w:rsidR="004400B3" w:rsidRDefault="004400B3">
      <w:pPr>
        <w:jc w:val="center"/>
        <w:rPr>
          <w:rFonts w:ascii="Times New Roman" w:hAnsi="Times New Roman"/>
          <w:b/>
          <w:color w:val="auto"/>
        </w:rPr>
      </w:pPr>
    </w:p>
    <w:p w14:paraId="1E92EFCB" w14:textId="77777777" w:rsidR="000475E8" w:rsidRDefault="000475E8">
      <w:pPr>
        <w:jc w:val="center"/>
        <w:rPr>
          <w:rFonts w:ascii="Times New Roman" w:hAnsi="Times New Roman"/>
          <w:b/>
          <w:color w:val="auto"/>
        </w:rPr>
      </w:pPr>
    </w:p>
    <w:p w14:paraId="1E92EFCC" w14:textId="77777777" w:rsidR="000475E8" w:rsidRDefault="000475E8">
      <w:pPr>
        <w:jc w:val="center"/>
        <w:rPr>
          <w:rFonts w:ascii="Times New Roman" w:hAnsi="Times New Roman"/>
          <w:b/>
          <w:color w:val="auto"/>
        </w:rPr>
      </w:pPr>
    </w:p>
    <w:p w14:paraId="1E92EFCD" w14:textId="77777777" w:rsidR="000475E8" w:rsidRDefault="000475E8" w:rsidP="000475E8">
      <w:pPr>
        <w:rPr>
          <w:rFonts w:ascii="Times New Roman" w:hAnsi="Times New Roman"/>
          <w:b/>
          <w:color w:val="auto"/>
        </w:rPr>
      </w:pPr>
    </w:p>
    <w:p w14:paraId="1E92EFCE" w14:textId="77777777" w:rsidR="000475E8" w:rsidRDefault="000475E8" w:rsidP="000475E8">
      <w:pPr>
        <w:rPr>
          <w:rFonts w:ascii="Times New Roman" w:hAnsi="Times New Roman"/>
          <w:b/>
          <w:color w:val="auto"/>
        </w:rPr>
      </w:pPr>
    </w:p>
    <w:p w14:paraId="1E92EFCF" w14:textId="77777777" w:rsidR="000475E8" w:rsidRDefault="000475E8">
      <w:pPr>
        <w:jc w:val="center"/>
        <w:rPr>
          <w:rFonts w:ascii="Times New Roman" w:hAnsi="Times New Roman"/>
          <w:b/>
          <w:color w:val="auto"/>
        </w:rPr>
      </w:pPr>
    </w:p>
    <w:p w14:paraId="1E92EFD0" w14:textId="77777777" w:rsidR="002A22DB" w:rsidRDefault="002A22DB">
      <w:pPr>
        <w:jc w:val="center"/>
        <w:rPr>
          <w:rFonts w:ascii="Times New Roman" w:hAnsi="Times New Roman"/>
          <w:b/>
          <w:color w:val="auto"/>
        </w:rPr>
      </w:pPr>
    </w:p>
    <w:p w14:paraId="1E92EFD1" w14:textId="77777777" w:rsidR="002A22DB" w:rsidRDefault="002A22DB">
      <w:pPr>
        <w:jc w:val="center"/>
        <w:rPr>
          <w:rFonts w:ascii="Times New Roman" w:hAnsi="Times New Roman"/>
          <w:b/>
          <w:color w:val="auto"/>
        </w:rPr>
      </w:pPr>
    </w:p>
    <w:p w14:paraId="1E92EFD2" w14:textId="77777777" w:rsidR="002A22DB" w:rsidRDefault="002A22DB">
      <w:pPr>
        <w:jc w:val="center"/>
        <w:rPr>
          <w:rFonts w:ascii="Times New Roman" w:hAnsi="Times New Roman"/>
          <w:b/>
          <w:color w:val="auto"/>
        </w:rPr>
      </w:pPr>
    </w:p>
    <w:p w14:paraId="1E92EFD3" w14:textId="77777777" w:rsidR="002A22DB" w:rsidRDefault="002A22DB">
      <w:pPr>
        <w:jc w:val="center"/>
        <w:rPr>
          <w:rFonts w:ascii="Times New Roman" w:hAnsi="Times New Roman"/>
          <w:b/>
          <w:color w:val="auto"/>
        </w:rPr>
      </w:pPr>
    </w:p>
    <w:p w14:paraId="1E92EFD4" w14:textId="77777777" w:rsidR="002A22DB" w:rsidRDefault="002A22DB">
      <w:pPr>
        <w:jc w:val="center"/>
        <w:rPr>
          <w:rFonts w:ascii="Times New Roman" w:hAnsi="Times New Roman"/>
          <w:b/>
          <w:color w:val="auto"/>
        </w:rPr>
      </w:pPr>
    </w:p>
    <w:p w14:paraId="1E92EFD5" w14:textId="77777777" w:rsidR="000475E8" w:rsidRDefault="000475E8">
      <w:pPr>
        <w:jc w:val="center"/>
        <w:rPr>
          <w:rFonts w:ascii="Times New Roman" w:hAnsi="Times New Roman"/>
          <w:b/>
          <w:color w:val="auto"/>
        </w:rPr>
      </w:pPr>
    </w:p>
    <w:p w14:paraId="1E92EFD6" w14:textId="77777777" w:rsidR="004809A3" w:rsidRPr="00AF61B2" w:rsidRDefault="00A621AD">
      <w:pPr>
        <w:jc w:val="center"/>
        <w:rPr>
          <w:rFonts w:ascii="Times New Roman" w:hAnsi="Times New Roman"/>
          <w:b/>
          <w:color w:val="auto"/>
        </w:rPr>
      </w:pPr>
      <w:r w:rsidRPr="00AF61B2">
        <w:rPr>
          <w:rFonts w:ascii="Times New Roman" w:hAnsi="Times New Roman"/>
          <w:b/>
          <w:color w:val="auto"/>
        </w:rPr>
        <w:t>EDITAL</w:t>
      </w:r>
      <w:r w:rsidR="00EB0881" w:rsidRPr="00AF61B2">
        <w:rPr>
          <w:rFonts w:ascii="Times New Roman" w:hAnsi="Times New Roman"/>
          <w:b/>
          <w:color w:val="auto"/>
        </w:rPr>
        <w:t xml:space="preserve"> DE SELEÇÃO SIMPLIFICADA</w:t>
      </w:r>
    </w:p>
    <w:p w14:paraId="1E92EFD7" w14:textId="77777777"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Fundação de Apoio e Desenvolvimento da Fundação Universidade Federal de Mato Grosso – Fundação Uniselva</w:t>
      </w:r>
      <w:r w:rsidR="00E06DEE">
        <w:rPr>
          <w:rFonts w:ascii="Times New Roman" w:hAnsi="Times New Roman"/>
          <w:color w:val="auto"/>
        </w:rPr>
        <w:t xml:space="preserve">, </w:t>
      </w:r>
      <w:r w:rsidR="000369E4" w:rsidRPr="00AF61B2">
        <w:rPr>
          <w:rFonts w:ascii="Times New Roman" w:hAnsi="Times New Roman"/>
          <w:color w:val="auto"/>
        </w:rPr>
        <w:t>d</w:t>
      </w:r>
      <w:r w:rsidR="007708E6" w:rsidRPr="00AF61B2">
        <w:rPr>
          <w:rFonts w:ascii="Times New Roman" w:hAnsi="Times New Roman"/>
          <w:color w:val="auto"/>
        </w:rPr>
        <w:t>e acordo com a Lei n. 8.958/94,</w:t>
      </w:r>
      <w:r w:rsidR="000369E4" w:rsidRPr="00AF61B2">
        <w:rPr>
          <w:rFonts w:ascii="Times New Roman" w:hAnsi="Times New Roman"/>
          <w:color w:val="auto"/>
        </w:rPr>
        <w:t xml:space="preserve"> por meio da Coordenação </w:t>
      </w:r>
      <w:r w:rsidR="00F6515B" w:rsidRPr="00AF61B2">
        <w:rPr>
          <w:rFonts w:ascii="Times New Roman" w:hAnsi="Times New Roman"/>
          <w:color w:val="auto"/>
        </w:rPr>
        <w:t>Geral do Projeto</w:t>
      </w:r>
      <w:r w:rsidR="009D2786">
        <w:rPr>
          <w:rFonts w:ascii="Times New Roman" w:hAnsi="Times New Roman"/>
          <w:color w:val="auto"/>
        </w:rPr>
        <w:t xml:space="preserve"> de </w:t>
      </w:r>
      <w:r w:rsidR="002A22DB">
        <w:rPr>
          <w:rFonts w:ascii="Times New Roman" w:hAnsi="Times New Roman"/>
          <w:color w:val="auto"/>
        </w:rPr>
        <w:t>Pesquisa/Inovação</w:t>
      </w:r>
      <w:r w:rsidR="00F6515B" w:rsidRPr="00AF61B2">
        <w:rPr>
          <w:rFonts w:ascii="Times New Roman" w:hAnsi="Times New Roman"/>
          <w:color w:val="auto"/>
        </w:rPr>
        <w:t xml:space="preserve"> </w:t>
      </w:r>
      <w:r w:rsidR="00AF61B2" w:rsidRPr="00AF61B2">
        <w:rPr>
          <w:rFonts w:ascii="Times New Roman" w:hAnsi="Times New Roman"/>
          <w:i/>
          <w:color w:val="FF0000"/>
        </w:rPr>
        <w:t>“Descrever o nome do Projeto”</w:t>
      </w:r>
      <w:r w:rsidR="00AF61B2" w:rsidRPr="00AF61B2">
        <w:rPr>
          <w:rFonts w:ascii="Times New Roman" w:hAnsi="Times New Roman"/>
          <w:color w:val="FF0000"/>
        </w:rPr>
        <w:t xml:space="preserve"> </w:t>
      </w:r>
      <w:r w:rsidR="00AF61B2" w:rsidRPr="00AF61B2">
        <w:rPr>
          <w:rFonts w:ascii="Times New Roman" w:hAnsi="Times New Roman"/>
          <w:color w:val="auto"/>
        </w:rPr>
        <w:t xml:space="preserve">cadastrado nesta Fundação sob o nº </w:t>
      </w:r>
      <w:r w:rsidR="00AF61B2" w:rsidRPr="00AF61B2">
        <w:rPr>
          <w:rFonts w:ascii="Times New Roman" w:hAnsi="Times New Roman"/>
          <w:color w:val="FF0000"/>
        </w:rPr>
        <w:t>X.XX.XXX</w:t>
      </w:r>
      <w:r w:rsidR="00AF61B2" w:rsidRPr="00AF61B2">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w:t>
      </w:r>
      <w:r w:rsidR="00EC7514">
        <w:rPr>
          <w:rFonts w:ascii="Times New Roman" w:hAnsi="Times New Roman"/>
          <w:color w:val="auto"/>
        </w:rPr>
        <w:t>do curso de</w:t>
      </w:r>
      <w:r w:rsidR="007708E6" w:rsidRPr="00AF61B2">
        <w:rPr>
          <w:rFonts w:ascii="Times New Roman" w:hAnsi="Times New Roman"/>
          <w:color w:val="auto"/>
        </w:rPr>
        <w:t xml:space="preserve"> </w:t>
      </w:r>
      <w:r w:rsidR="00AF61B2">
        <w:rPr>
          <w:rFonts w:ascii="Times New Roman" w:hAnsi="Times New Roman"/>
          <w:i/>
          <w:color w:val="FF0000"/>
        </w:rPr>
        <w:t xml:space="preserve">[delimitar o curso </w:t>
      </w:r>
      <w:r w:rsidR="00E06DEE">
        <w:rPr>
          <w:rFonts w:ascii="Times New Roman" w:hAnsi="Times New Roman"/>
          <w:i/>
          <w:color w:val="FF0000"/>
        </w:rPr>
        <w:t>a fim</w:t>
      </w:r>
      <w:r w:rsidR="00AF61B2">
        <w:rPr>
          <w:rFonts w:ascii="Times New Roman" w:hAnsi="Times New Roman"/>
          <w:i/>
          <w:color w:val="FF0000"/>
        </w:rPr>
        <w:t xml:space="preserve"> da atividade que será proposta]</w:t>
      </w:r>
      <w:r w:rsidR="00EC7514">
        <w:rPr>
          <w:rFonts w:ascii="Times New Roman" w:hAnsi="Times New Roman"/>
          <w:color w:val="auto"/>
        </w:rPr>
        <w:t xml:space="preserve"> na Universidade Federal de Mato Grosso – UFMT</w:t>
      </w:r>
      <w:r w:rsidR="00F6515B" w:rsidRPr="00AF61B2">
        <w:rPr>
          <w:rFonts w:ascii="Times New Roman" w:hAnsi="Times New Roman"/>
          <w:color w:val="auto"/>
        </w:rPr>
        <w:t xml:space="preserve"> </w:t>
      </w:r>
      <w:r w:rsidR="002A22DB">
        <w:rPr>
          <w:rFonts w:ascii="Times New Roman" w:hAnsi="Times New Roman"/>
          <w:color w:val="auto"/>
        </w:rPr>
        <w:t xml:space="preserve">, </w:t>
      </w:r>
      <w:r w:rsidR="00F6515B" w:rsidRPr="00AF61B2">
        <w:rPr>
          <w:rFonts w:ascii="Times New Roman" w:hAnsi="Times New Roman"/>
          <w:color w:val="auto"/>
        </w:rPr>
        <w:t xml:space="preserve">na qualidade de </w:t>
      </w:r>
      <w:r w:rsidR="002A22DB">
        <w:rPr>
          <w:rFonts w:ascii="Times New Roman" w:hAnsi="Times New Roman"/>
          <w:color w:val="auto"/>
        </w:rPr>
        <w:t>bolsista</w:t>
      </w:r>
      <w:r w:rsidR="00F6515B" w:rsidRPr="00AF61B2">
        <w:rPr>
          <w:rFonts w:ascii="Times New Roman" w:hAnsi="Times New Roman"/>
          <w:color w:val="auto"/>
        </w:rPr>
        <w:t>, na forma d</w:t>
      </w:r>
      <w:r w:rsidR="002A22DB">
        <w:rPr>
          <w:rFonts w:ascii="Times New Roman" w:hAnsi="Times New Roman"/>
          <w:color w:val="auto"/>
        </w:rPr>
        <w:t>o art. 4º B da</w:t>
      </w:r>
      <w:r w:rsidR="00F6515B" w:rsidRPr="00AF61B2">
        <w:rPr>
          <w:rFonts w:ascii="Times New Roman" w:hAnsi="Times New Roman"/>
          <w:color w:val="auto"/>
        </w:rPr>
        <w:t xml:space="preserve"> Lei nº </w:t>
      </w:r>
      <w:r w:rsidR="002A22DB">
        <w:rPr>
          <w:rFonts w:ascii="Times New Roman" w:hAnsi="Times New Roman"/>
          <w:color w:val="auto"/>
        </w:rPr>
        <w:t>8.958</w:t>
      </w:r>
      <w:r w:rsidR="00F6515B" w:rsidRPr="00AF61B2">
        <w:rPr>
          <w:rFonts w:ascii="Times New Roman" w:hAnsi="Times New Roman"/>
          <w:color w:val="auto"/>
        </w:rPr>
        <w:t xml:space="preserve"> de 2</w:t>
      </w:r>
      <w:r w:rsidR="002A22DB">
        <w:rPr>
          <w:rFonts w:ascii="Times New Roman" w:hAnsi="Times New Roman"/>
          <w:color w:val="auto"/>
        </w:rPr>
        <w:t>0</w:t>
      </w:r>
      <w:r w:rsidR="00F6515B" w:rsidRPr="00AF61B2">
        <w:rPr>
          <w:rFonts w:ascii="Times New Roman" w:hAnsi="Times New Roman"/>
          <w:color w:val="auto"/>
        </w:rPr>
        <w:t xml:space="preserve"> de </w:t>
      </w:r>
      <w:r w:rsidR="002A22DB">
        <w:rPr>
          <w:rFonts w:ascii="Times New Roman" w:hAnsi="Times New Roman"/>
          <w:color w:val="auto"/>
        </w:rPr>
        <w:t>deze</w:t>
      </w:r>
      <w:r w:rsidR="00F6515B" w:rsidRPr="00AF61B2">
        <w:rPr>
          <w:rFonts w:ascii="Times New Roman" w:hAnsi="Times New Roman"/>
          <w:color w:val="auto"/>
        </w:rPr>
        <w:t xml:space="preserve">mbro de </w:t>
      </w:r>
      <w:r w:rsidR="002A22DB">
        <w:rPr>
          <w:rFonts w:ascii="Times New Roman" w:hAnsi="Times New Roman"/>
          <w:color w:val="auto"/>
        </w:rPr>
        <w:t>1994</w:t>
      </w:r>
      <w:r w:rsidR="00AF61B2">
        <w:rPr>
          <w:rFonts w:ascii="Times New Roman" w:hAnsi="Times New Roman"/>
          <w:color w:val="auto"/>
        </w:rPr>
        <w:t>.</w:t>
      </w:r>
    </w:p>
    <w:p w14:paraId="1E92EFD8" w14:textId="77777777" w:rsidR="000C267A" w:rsidRPr="00AF61B2" w:rsidRDefault="000C267A" w:rsidP="000C267A">
      <w:pPr>
        <w:pStyle w:val="PargrafodaLista"/>
        <w:spacing w:after="0" w:line="240" w:lineRule="auto"/>
        <w:jc w:val="both"/>
        <w:rPr>
          <w:rFonts w:ascii="Times New Roman" w:hAnsi="Times New Roman"/>
          <w:color w:val="auto"/>
        </w:rPr>
      </w:pPr>
    </w:p>
    <w:p w14:paraId="1E92EFD9" w14:textId="77777777"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14:paraId="1E92EFDA" w14:textId="77777777"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14:paraId="1E92EFDB" w14:textId="77777777"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 ambas realizadas pela Comissão de Seleção, designada pelo Coordenador do Projeto.</w:t>
      </w:r>
      <w:r w:rsidRPr="009639B4">
        <w:rPr>
          <w:rFonts w:ascii="Times New Roman" w:hAnsi="Times New Roman"/>
          <w:color w:val="FF0000"/>
          <w:u w:val="single"/>
          <w:shd w:val="clear" w:color="auto" w:fill="FFFFFF"/>
        </w:rPr>
        <w:t xml:space="preserve"> </w:t>
      </w:r>
      <w:r w:rsidRPr="00141925">
        <w:rPr>
          <w:rFonts w:ascii="Times New Roman" w:hAnsi="Times New Roman"/>
          <w:color w:val="FF0000"/>
          <w:u w:val="single"/>
          <w:shd w:val="clear" w:color="auto" w:fill="FFFFFF"/>
        </w:rPr>
        <w:t>(Atenção: Ao encaminhar oficio com o Edital para publicação, encaminhar também Portaria de Designação da Comissão de Seleção)</w:t>
      </w:r>
      <w:r w:rsidRPr="00141925">
        <w:rPr>
          <w:rFonts w:ascii="Times New Roman" w:hAnsi="Times New Roman"/>
          <w:color w:val="FF0000"/>
          <w:sz w:val="20"/>
          <w:szCs w:val="20"/>
          <w:u w:val="single"/>
          <w:shd w:val="clear" w:color="auto" w:fill="FFFFFF"/>
        </w:rPr>
        <w:t>;</w:t>
      </w:r>
    </w:p>
    <w:p w14:paraId="1E92EFDC" w14:textId="77777777"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14:paraId="1E92EFDD" w14:textId="77777777"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 xml:space="preserve">Não </w:t>
      </w:r>
      <w:r w:rsidR="00BE340B">
        <w:rPr>
          <w:rFonts w:ascii="Times New Roman" w:hAnsi="Times New Roman"/>
          <w:color w:val="auto"/>
        </w:rPr>
        <w:t>poderão ser contratados</w:t>
      </w:r>
      <w:r>
        <w:rPr>
          <w:rFonts w:ascii="Times New Roman" w:hAnsi="Times New Roman"/>
          <w:color w:val="auto"/>
        </w:rPr>
        <w:t xml:space="preserve"> os estudantes que já possuam vínculo na forma da Lei do Estágio, ou que possuam qualquer tipo de vínculo remunerado em Projetos da Universidade Federal de Mato Grosso</w:t>
      </w:r>
      <w:r w:rsidR="00651598">
        <w:rPr>
          <w:rFonts w:ascii="Times New Roman" w:hAnsi="Times New Roman"/>
          <w:color w:val="auto"/>
        </w:rPr>
        <w:t xml:space="preserve"> e/ou gerenciados pela Fundação Uniselva.</w:t>
      </w:r>
    </w:p>
    <w:p w14:paraId="1E92EFDE" w14:textId="77777777" w:rsidR="004809A3" w:rsidRDefault="004809A3">
      <w:pPr>
        <w:spacing w:after="0" w:line="240" w:lineRule="auto"/>
        <w:jc w:val="both"/>
        <w:rPr>
          <w:rFonts w:ascii="Times New Roman" w:hAnsi="Times New Roman"/>
          <w:color w:val="auto"/>
        </w:rPr>
      </w:pPr>
    </w:p>
    <w:p w14:paraId="1E92EFDF" w14:textId="77777777"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0"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0"/>
      <w:r w:rsidRPr="009639B4">
        <w:rPr>
          <w:rFonts w:ascii="Times New Roman" w:hAnsi="Times New Roman"/>
          <w:b/>
          <w:bCs/>
          <w:color w:val="auto"/>
        </w:rPr>
        <w:t xml:space="preserve">: </w:t>
      </w:r>
    </w:p>
    <w:p w14:paraId="1E92EFE0" w14:textId="77777777" w:rsidR="00305ADE" w:rsidRDefault="00305ADE" w:rsidP="00305ADE">
      <w:pPr>
        <w:pStyle w:val="PargrafodaLista"/>
        <w:numPr>
          <w:ilvl w:val="0"/>
          <w:numId w:val="15"/>
        </w:numPr>
        <w:spacing w:after="0" w:line="240" w:lineRule="auto"/>
        <w:jc w:val="both"/>
        <w:rPr>
          <w:i/>
          <w:color w:val="FF0000"/>
          <w:sz w:val="20"/>
          <w:szCs w:val="20"/>
        </w:rPr>
      </w:pPr>
      <w:r w:rsidRPr="00620AD0">
        <w:rPr>
          <w:i/>
          <w:color w:val="FF0000"/>
          <w:sz w:val="20"/>
          <w:szCs w:val="20"/>
        </w:rPr>
        <w:t xml:space="preserve">Descrever detalhadamente as </w:t>
      </w:r>
      <w:r>
        <w:rPr>
          <w:i/>
          <w:color w:val="FF0000"/>
          <w:sz w:val="20"/>
          <w:szCs w:val="20"/>
        </w:rPr>
        <w:t>atividades a serem executadas]</w:t>
      </w:r>
    </w:p>
    <w:p w14:paraId="1E92EFE1" w14:textId="77777777" w:rsidR="00305ADE" w:rsidRDefault="00305ADE" w:rsidP="00305ADE">
      <w:pPr>
        <w:pStyle w:val="PargrafodaLista"/>
        <w:numPr>
          <w:ilvl w:val="0"/>
          <w:numId w:val="15"/>
        </w:numPr>
        <w:spacing w:after="0" w:line="240" w:lineRule="auto"/>
        <w:jc w:val="both"/>
        <w:rPr>
          <w:i/>
          <w:color w:val="FF0000"/>
          <w:sz w:val="20"/>
          <w:szCs w:val="20"/>
        </w:rPr>
      </w:pPr>
      <w:r>
        <w:rPr>
          <w:i/>
          <w:color w:val="FF0000"/>
          <w:sz w:val="20"/>
          <w:szCs w:val="20"/>
        </w:rPr>
        <w:t>[Descrever a carga horaria semanal e mensal a ser cumprida]</w:t>
      </w:r>
    </w:p>
    <w:p w14:paraId="1E92EFE2" w14:textId="77777777" w:rsidR="00305ADE" w:rsidRDefault="00305ADE" w:rsidP="00305ADE">
      <w:pPr>
        <w:pStyle w:val="PargrafodaLista"/>
        <w:numPr>
          <w:ilvl w:val="0"/>
          <w:numId w:val="15"/>
        </w:numPr>
        <w:spacing w:after="0" w:line="240" w:lineRule="auto"/>
        <w:jc w:val="both"/>
        <w:rPr>
          <w:i/>
          <w:color w:val="FF0000"/>
          <w:sz w:val="20"/>
          <w:szCs w:val="20"/>
        </w:rPr>
      </w:pPr>
      <w:r>
        <w:rPr>
          <w:i/>
          <w:color w:val="FF0000"/>
          <w:sz w:val="20"/>
          <w:szCs w:val="20"/>
        </w:rPr>
        <w:t>[Descrever o início e o fim do expediente diário]</w:t>
      </w:r>
    </w:p>
    <w:p w14:paraId="1E92EFE4" w14:textId="0A6C3B34" w:rsidR="00305ADE" w:rsidRPr="000B0ECB" w:rsidRDefault="00305ADE" w:rsidP="00980A99">
      <w:pPr>
        <w:pStyle w:val="PargrafodaLista"/>
        <w:numPr>
          <w:ilvl w:val="0"/>
          <w:numId w:val="15"/>
        </w:numPr>
        <w:spacing w:after="0" w:line="240" w:lineRule="auto"/>
        <w:jc w:val="both"/>
        <w:rPr>
          <w:i/>
          <w:color w:val="FF0000"/>
          <w:sz w:val="20"/>
          <w:szCs w:val="20"/>
        </w:rPr>
      </w:pPr>
      <w:r>
        <w:rPr>
          <w:i/>
          <w:color w:val="FF0000"/>
          <w:sz w:val="20"/>
          <w:szCs w:val="20"/>
        </w:rPr>
        <w:t>[Descrever os dias da semana de execução das atividades]</w:t>
      </w:r>
    </w:p>
    <w:p w14:paraId="450358CF" w14:textId="77777777" w:rsidR="002F7500" w:rsidRPr="00980A99" w:rsidRDefault="002F7500" w:rsidP="00980A99">
      <w:pPr>
        <w:spacing w:after="0" w:line="240" w:lineRule="auto"/>
        <w:jc w:val="both"/>
        <w:rPr>
          <w:i/>
          <w:color w:val="FF0000"/>
          <w:sz w:val="20"/>
          <w:szCs w:val="20"/>
        </w:rPr>
      </w:pPr>
    </w:p>
    <w:p w14:paraId="1E92EFE5" w14:textId="77777777"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14:paraId="1E92EFE9" w14:textId="77777777"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92EFE6" w14:textId="77777777"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92EFE7" w14:textId="77777777"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92EFE8" w14:textId="77777777"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14:paraId="1E92EFF3" w14:textId="77777777"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92EFEA" w14:textId="77777777" w:rsidR="00305ADE" w:rsidRPr="00305ADE" w:rsidRDefault="002C73D6" w:rsidP="00587D16">
            <w:pPr>
              <w:tabs>
                <w:tab w:val="left" w:pos="709"/>
              </w:tabs>
              <w:spacing w:after="0" w:line="240" w:lineRule="auto"/>
              <w:jc w:val="center"/>
              <w:rPr>
                <w:rFonts w:ascii="Times New Roman" w:hAnsi="Times New Roman"/>
                <w:bCs/>
                <w:color w:val="FF0000"/>
              </w:rPr>
            </w:pPr>
            <w:r>
              <w:rPr>
                <w:rFonts w:ascii="Times New Roman" w:hAnsi="Times New Roman"/>
                <w:bCs/>
                <w:color w:val="auto"/>
              </w:rPr>
              <w:t>Estudante</w:t>
            </w:r>
            <w:r w:rsidR="00305ADE">
              <w:rPr>
                <w:rFonts w:ascii="Times New Roman" w:hAnsi="Times New Roman"/>
                <w:bCs/>
                <w:color w:val="auto"/>
              </w:rPr>
              <w:t xml:space="preserve"> do Curso de </w:t>
            </w:r>
            <w:proofErr w:type="spellStart"/>
            <w:r w:rsidR="00305ADE" w:rsidRPr="00305ADE">
              <w:rPr>
                <w:rFonts w:ascii="Times New Roman" w:hAnsi="Times New Roman"/>
                <w:bCs/>
                <w:i/>
                <w:color w:val="FF0000"/>
              </w:rPr>
              <w:t>xxxxx</w:t>
            </w:r>
            <w:proofErr w:type="spellEnd"/>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92EFEB" w14:textId="77777777"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14:paraId="1E92EFEC" w14:textId="77777777" w:rsidR="00305ADE" w:rsidRPr="00C91774" w:rsidRDefault="00305ADE" w:rsidP="00587D16">
            <w:pPr>
              <w:pStyle w:val="Ttulo7"/>
              <w:numPr>
                <w:ilvl w:val="0"/>
                <w:numId w:val="9"/>
              </w:numPr>
              <w:spacing w:before="0" w:after="0"/>
              <w:jc w:val="both"/>
              <w:rPr>
                <w:b w:val="0"/>
                <w:i/>
                <w:color w:val="000000" w:themeColor="text1"/>
                <w:sz w:val="22"/>
                <w:szCs w:val="22"/>
              </w:rPr>
            </w:pPr>
            <w:r w:rsidRPr="00C91774">
              <w:rPr>
                <w:b w:val="0"/>
                <w:i/>
                <w:color w:val="FF0000"/>
                <w:sz w:val="22"/>
                <w:szCs w:val="22"/>
              </w:rPr>
              <w:t>[Descrever os requisitos mínimos que o candidato deve ter]</w:t>
            </w:r>
          </w:p>
          <w:p w14:paraId="1E92EFED" w14:textId="77777777" w:rsidR="00305ADE" w:rsidRPr="00C91774" w:rsidRDefault="00305ADE" w:rsidP="00587D16">
            <w:pPr>
              <w:spacing w:after="0" w:line="240" w:lineRule="auto"/>
              <w:rPr>
                <w:rFonts w:ascii="Times New Roman" w:hAnsi="Times New Roman"/>
                <w:color w:val="000000" w:themeColor="text1"/>
              </w:rPr>
            </w:pPr>
          </w:p>
          <w:p w14:paraId="1E92EFEE" w14:textId="77777777"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14:paraId="1E92EFEF" w14:textId="77777777" w:rsidR="00305ADE" w:rsidRPr="00C91774" w:rsidRDefault="00305ADE" w:rsidP="00587D16">
            <w:pPr>
              <w:pStyle w:val="Ttulo7"/>
              <w:numPr>
                <w:ilvl w:val="0"/>
                <w:numId w:val="9"/>
              </w:numPr>
              <w:spacing w:before="0" w:after="0"/>
              <w:jc w:val="both"/>
              <w:rPr>
                <w:b w:val="0"/>
                <w:i/>
                <w:color w:val="000000" w:themeColor="text1"/>
                <w:sz w:val="22"/>
                <w:szCs w:val="22"/>
              </w:rPr>
            </w:pPr>
            <w:r>
              <w:rPr>
                <w:b w:val="0"/>
                <w:i/>
                <w:color w:val="FF0000"/>
                <w:sz w:val="22"/>
                <w:szCs w:val="22"/>
              </w:rPr>
              <w:t>[Descrever os requisitos</w:t>
            </w:r>
            <w:r w:rsidRPr="00C91774">
              <w:rPr>
                <w:b w:val="0"/>
                <w:i/>
                <w:color w:val="FF0000"/>
                <w:sz w:val="22"/>
                <w:szCs w:val="22"/>
              </w:rPr>
              <w:t xml:space="preserve"> </w:t>
            </w:r>
            <w:r>
              <w:rPr>
                <w:b w:val="0"/>
                <w:i/>
                <w:color w:val="FF0000"/>
                <w:sz w:val="22"/>
                <w:szCs w:val="22"/>
              </w:rPr>
              <w:t>que se deseja que</w:t>
            </w:r>
            <w:r w:rsidRPr="00C91774">
              <w:rPr>
                <w:b w:val="0"/>
                <w:i/>
                <w:color w:val="FF0000"/>
                <w:sz w:val="22"/>
                <w:szCs w:val="22"/>
              </w:rPr>
              <w:t xml:space="preserve"> candidato</w:t>
            </w:r>
            <w:r>
              <w:rPr>
                <w:b w:val="0"/>
                <w:i/>
                <w:color w:val="FF0000"/>
                <w:sz w:val="22"/>
                <w:szCs w:val="22"/>
              </w:rPr>
              <w:t xml:space="preserve"> tenha, de modo que esses requisitos possam ter pontuação majorada da Seleção</w:t>
            </w:r>
            <w:r w:rsidRPr="00C91774">
              <w:rPr>
                <w:b w:val="0"/>
                <w:i/>
                <w:color w:val="FF0000"/>
                <w:sz w:val="22"/>
                <w:szCs w:val="22"/>
              </w:rPr>
              <w:t>]</w:t>
            </w:r>
          </w:p>
          <w:p w14:paraId="1E92EFF0" w14:textId="77777777" w:rsidR="00305ADE" w:rsidRPr="00C91774" w:rsidRDefault="00305ADE" w:rsidP="00587D16">
            <w:pPr>
              <w:spacing w:line="240" w:lineRule="auto"/>
              <w:ind w:left="360"/>
              <w:rPr>
                <w:rFonts w:ascii="Times New Roman" w:hAnsi="Times New Roman"/>
                <w:color w:val="000000" w:themeColor="text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92EFF1" w14:textId="77777777" w:rsidR="00305ADE" w:rsidRPr="00C91774" w:rsidRDefault="00305ADE" w:rsidP="00587D16">
            <w:pPr>
              <w:tabs>
                <w:tab w:val="left" w:pos="709"/>
              </w:tabs>
              <w:spacing w:after="0" w:line="240" w:lineRule="auto"/>
              <w:jc w:val="center"/>
              <w:rPr>
                <w:rFonts w:ascii="Times New Roman" w:hAnsi="Times New Roman"/>
                <w:b/>
                <w:bCs/>
                <w:color w:val="000000" w:themeColor="text1"/>
                <w:shd w:val="clear" w:color="auto" w:fill="FFFFFF"/>
              </w:rPr>
            </w:pPr>
            <w:r>
              <w:rPr>
                <w:rFonts w:ascii="Times New Roman" w:hAnsi="Times New Roman"/>
                <w:b/>
                <w:bCs/>
                <w:color w:val="000000" w:themeColor="text1"/>
                <w:shd w:val="clear" w:color="auto" w:fill="FFFFFF"/>
              </w:rPr>
              <w:t>6 horas diárias/ 3</w:t>
            </w:r>
            <w:r w:rsidRPr="00C91774">
              <w:rPr>
                <w:rFonts w:ascii="Times New Roman" w:hAnsi="Times New Roman"/>
                <w:b/>
                <w:bCs/>
                <w:color w:val="000000" w:themeColor="text1"/>
                <w:shd w:val="clear" w:color="auto" w:fill="FFFFFF"/>
              </w:rPr>
              <w:t>0 horas</w:t>
            </w:r>
            <w:r>
              <w:rPr>
                <w:rFonts w:ascii="Times New Roman" w:hAnsi="Times New Roman"/>
                <w:b/>
                <w:bCs/>
                <w:color w:val="000000" w:themeColor="text1"/>
                <w:shd w:val="clear" w:color="auto" w:fill="FFFFFF"/>
              </w:rPr>
              <w:t xml:space="preserve"> semanal</w:t>
            </w:r>
            <w:r w:rsidRPr="00C91774">
              <w:rPr>
                <w:rFonts w:ascii="Times New Roman" w:hAnsi="Times New Roman"/>
                <w:b/>
                <w:bCs/>
                <w:color w:val="000000" w:themeColor="text1"/>
                <w:shd w:val="clear" w:color="auto" w:fill="FFFFFF"/>
              </w:rPr>
              <w:t xml:space="preserve"> – Segunda a sexta-feira das</w:t>
            </w:r>
          </w:p>
          <w:p w14:paraId="1E92EFF2" w14:textId="77777777"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r w:rsidRPr="00305ADE">
              <w:rPr>
                <w:rFonts w:ascii="Times New Roman" w:hAnsi="Times New Roman"/>
                <w:b/>
                <w:bCs/>
                <w:i/>
                <w:color w:val="FF0000"/>
                <w:shd w:val="clear" w:color="auto" w:fill="FFFFFF"/>
              </w:rPr>
              <w:t>08h as 13h</w:t>
            </w:r>
          </w:p>
        </w:tc>
      </w:tr>
    </w:tbl>
    <w:p w14:paraId="1E92EFF4" w14:textId="77777777" w:rsidR="00305ADE" w:rsidRPr="009639B4" w:rsidRDefault="00305ADE" w:rsidP="00305ADE">
      <w:pPr>
        <w:tabs>
          <w:tab w:val="left" w:pos="0"/>
          <w:tab w:val="left" w:pos="539"/>
        </w:tabs>
        <w:spacing w:after="0" w:line="240" w:lineRule="auto"/>
        <w:jc w:val="both"/>
        <w:rPr>
          <w:rFonts w:ascii="Times New Roman" w:hAnsi="Times New Roman"/>
          <w:b/>
          <w:bCs/>
          <w:color w:val="auto"/>
        </w:rPr>
      </w:pPr>
    </w:p>
    <w:p w14:paraId="1E92EFF5" w14:textId="77777777"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t xml:space="preserve">DA </w:t>
      </w:r>
      <w:r>
        <w:rPr>
          <w:rFonts w:ascii="Times New Roman" w:hAnsi="Times New Roman"/>
          <w:b/>
          <w:bCs/>
          <w:color w:val="auto"/>
        </w:rPr>
        <w:t>BOLSA</w:t>
      </w:r>
    </w:p>
    <w:p w14:paraId="1E92EFF6" w14:textId="77777777"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14:paraId="1E92EFFA" w14:textId="77777777"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92EFF7" w14:textId="77777777"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92EFF8" w14:textId="77777777"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92EFF9" w14:textId="77777777"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14:paraId="1E92EFFE" w14:textId="77777777"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92EFFB" w14:textId="77777777" w:rsidR="00305ADE" w:rsidRPr="00305ADE" w:rsidRDefault="00305ADE" w:rsidP="00587D16">
            <w:pPr>
              <w:spacing w:after="0" w:line="240" w:lineRule="auto"/>
              <w:jc w:val="both"/>
              <w:rPr>
                <w:rFonts w:ascii="Times New Roman" w:hAnsi="Times New Roman"/>
                <w:b/>
                <w:color w:val="auto"/>
              </w:rPr>
            </w:pPr>
            <w:r w:rsidRPr="00305ADE">
              <w:rPr>
                <w:rFonts w:ascii="Times New Roman" w:hAnsi="Times New Roman"/>
                <w:bCs/>
                <w:color w:val="auto"/>
              </w:rPr>
              <w:t>Es</w:t>
            </w:r>
            <w:r w:rsidR="002C73D6">
              <w:rPr>
                <w:rFonts w:ascii="Times New Roman" w:hAnsi="Times New Roman"/>
                <w:bCs/>
                <w:color w:val="auto"/>
              </w:rPr>
              <w:t>tudante</w:t>
            </w:r>
            <w:r w:rsidRPr="00305ADE">
              <w:rPr>
                <w:rFonts w:ascii="Times New Roman" w:hAnsi="Times New Roman"/>
                <w:bCs/>
                <w:color w:val="auto"/>
              </w:rPr>
              <w:t xml:space="preserve"> do curso de </w:t>
            </w:r>
            <w:proofErr w:type="spellStart"/>
            <w:r w:rsidRPr="00305ADE">
              <w:rPr>
                <w:rFonts w:ascii="Times New Roman" w:hAnsi="Times New Roman"/>
                <w:bCs/>
                <w:i/>
                <w:color w:val="FF0000"/>
              </w:rPr>
              <w:t>xxxxxxxxx</w:t>
            </w:r>
            <w:proofErr w:type="spellEnd"/>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92EFFC" w14:textId="77777777" w:rsidR="00305ADE" w:rsidRPr="009639B4" w:rsidRDefault="00305ADE" w:rsidP="00587D16">
            <w:pPr>
              <w:spacing w:after="0" w:line="240" w:lineRule="auto"/>
              <w:jc w:val="center"/>
              <w:rPr>
                <w:rFonts w:ascii="Times New Roman" w:hAnsi="Times New Roman"/>
                <w:b/>
                <w:bCs/>
                <w:color w:val="auto"/>
              </w:rPr>
            </w:pPr>
            <w:r w:rsidRPr="00C91774">
              <w:rPr>
                <w:rFonts w:ascii="Times New Roman" w:hAnsi="Times New Roman"/>
                <w:bCs/>
                <w:i/>
                <w:color w:val="FF0000"/>
                <w:shd w:val="clear" w:color="auto" w:fill="FFFFFF"/>
              </w:rPr>
              <w:t>[Apontar a quantidade de vagas disponíveis conforme previsto no Plano de Trabalho Aprovado]</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92EFFD" w14:textId="77777777" w:rsidR="00305ADE" w:rsidRPr="007118F2" w:rsidRDefault="00305ADE" w:rsidP="002A22DB">
            <w:pPr>
              <w:spacing w:after="0" w:line="240" w:lineRule="auto"/>
              <w:jc w:val="center"/>
              <w:rPr>
                <w:rFonts w:ascii="Times New Roman" w:hAnsi="Times New Roman"/>
                <w:bCs/>
                <w:color w:val="FF0000"/>
              </w:rPr>
            </w:pPr>
            <w:r w:rsidRPr="009639B4">
              <w:rPr>
                <w:rFonts w:ascii="Times New Roman" w:hAnsi="Times New Roman"/>
                <w:b/>
                <w:bCs/>
                <w:color w:val="FF0000"/>
              </w:rPr>
              <w:t xml:space="preserve">R$ </w:t>
            </w:r>
            <w:proofErr w:type="gramStart"/>
            <w:r w:rsidRPr="00C91774">
              <w:rPr>
                <w:rFonts w:ascii="Times New Roman" w:hAnsi="Times New Roman"/>
                <w:bCs/>
                <w:i/>
                <w:color w:val="FF0000"/>
              </w:rPr>
              <w:t>[Apontar</w:t>
            </w:r>
            <w:proofErr w:type="gramEnd"/>
            <w:r w:rsidRPr="00C91774">
              <w:rPr>
                <w:rFonts w:ascii="Times New Roman" w:hAnsi="Times New Roman"/>
                <w:bCs/>
                <w:i/>
                <w:color w:val="FF0000"/>
              </w:rPr>
              <w:t xml:space="preserve"> o valor bruto</w:t>
            </w:r>
            <w:r>
              <w:rPr>
                <w:rFonts w:ascii="Times New Roman" w:hAnsi="Times New Roman"/>
                <w:bCs/>
                <w:i/>
                <w:color w:val="FF0000"/>
              </w:rPr>
              <w:t xml:space="preserve"> da bolsa mensal </w:t>
            </w:r>
            <w:r w:rsidRPr="00C91774">
              <w:rPr>
                <w:rFonts w:ascii="Times New Roman" w:hAnsi="Times New Roman"/>
                <w:bCs/>
                <w:i/>
                <w:color w:val="FF0000"/>
              </w:rPr>
              <w:t>na forma prevista no Plano de Trabalho Aprovado]</w:t>
            </w:r>
            <w:r>
              <w:rPr>
                <w:rFonts w:ascii="Times New Roman" w:hAnsi="Times New Roman"/>
                <w:bCs/>
                <w:color w:val="FF0000"/>
              </w:rPr>
              <w:t xml:space="preserve"> </w:t>
            </w:r>
          </w:p>
        </w:tc>
      </w:tr>
    </w:tbl>
    <w:p w14:paraId="1E92EFFF" w14:textId="77777777" w:rsidR="00305ADE" w:rsidRDefault="00305ADE" w:rsidP="00305ADE">
      <w:pPr>
        <w:pStyle w:val="Default"/>
        <w:jc w:val="both"/>
        <w:rPr>
          <w:b/>
          <w:bCs/>
          <w:color w:val="auto"/>
          <w:sz w:val="22"/>
          <w:szCs w:val="22"/>
        </w:rPr>
      </w:pPr>
    </w:p>
    <w:p w14:paraId="1E92F000" w14:textId="77777777" w:rsidR="002A22DB" w:rsidRDefault="002A22DB" w:rsidP="00305ADE">
      <w:pPr>
        <w:spacing w:after="0" w:line="240" w:lineRule="auto"/>
        <w:jc w:val="both"/>
        <w:rPr>
          <w:rFonts w:ascii="Times New Roman" w:hAnsi="Times New Roman"/>
          <w:color w:val="auto"/>
        </w:rPr>
      </w:pPr>
    </w:p>
    <w:p w14:paraId="1E92F001" w14:textId="77777777"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lastRenderedPageBreak/>
        <w:t>DAS FASES E</w:t>
      </w:r>
      <w:r w:rsidRPr="009639B4">
        <w:rPr>
          <w:b/>
          <w:color w:val="FF0000"/>
          <w:sz w:val="22"/>
          <w:szCs w:val="22"/>
        </w:rPr>
        <w:t xml:space="preserve"> </w:t>
      </w:r>
      <w:r w:rsidRPr="009639B4">
        <w:rPr>
          <w:b/>
          <w:color w:val="auto"/>
          <w:sz w:val="22"/>
          <w:szCs w:val="22"/>
        </w:rPr>
        <w:t>ETAPAS DO PROCESSO SELETIVO SIMPLIFICADO:</w:t>
      </w:r>
    </w:p>
    <w:p w14:paraId="1E92F002" w14:textId="77777777"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14:paraId="1E92F003" w14:textId="77777777"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14:paraId="1E92F004" w14:textId="77777777"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14:paraId="1E92F005" w14:textId="77777777"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14:paraId="1E92F006" w14:textId="77777777" w:rsidR="00305ADE" w:rsidRPr="009639B4" w:rsidRDefault="00305ADE" w:rsidP="00305ADE">
      <w:pPr>
        <w:pStyle w:val="Default"/>
        <w:ind w:left="360"/>
        <w:jc w:val="both"/>
        <w:rPr>
          <w:color w:val="auto"/>
          <w:sz w:val="22"/>
          <w:szCs w:val="22"/>
        </w:rPr>
      </w:pPr>
    </w:p>
    <w:p w14:paraId="1E92F007" w14:textId="77777777"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14:paraId="1E92F008" w14:textId="77777777"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14:paraId="1E92F00B" w14:textId="77777777" w:rsidTr="00587D16">
        <w:tc>
          <w:tcPr>
            <w:tcW w:w="4574" w:type="dxa"/>
            <w:shd w:val="clear" w:color="auto" w:fill="auto"/>
            <w:tcMar>
              <w:left w:w="103" w:type="dxa"/>
            </w:tcMar>
          </w:tcPr>
          <w:p w14:paraId="1E92F009" w14:textId="77777777"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14:paraId="1E92F00A" w14:textId="77777777"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14:paraId="1E92F00E" w14:textId="77777777" w:rsidTr="00587D16">
        <w:tc>
          <w:tcPr>
            <w:tcW w:w="4574" w:type="dxa"/>
            <w:shd w:val="clear" w:color="auto" w:fill="auto"/>
            <w:tcMar>
              <w:left w:w="103" w:type="dxa"/>
            </w:tcMar>
          </w:tcPr>
          <w:p w14:paraId="1E92F00C" w14:textId="77777777"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14:paraId="1E92F00D" w14:textId="77777777" w:rsidR="00305ADE" w:rsidRPr="009639B4" w:rsidRDefault="00305ADE" w:rsidP="00587D16">
            <w:pPr>
              <w:pStyle w:val="Default"/>
              <w:jc w:val="center"/>
              <w:rPr>
                <w:color w:val="auto"/>
                <w:sz w:val="22"/>
                <w:szCs w:val="22"/>
              </w:rPr>
            </w:pPr>
            <w:r w:rsidRPr="009639B4">
              <w:rPr>
                <w:color w:val="auto"/>
                <w:sz w:val="22"/>
                <w:szCs w:val="22"/>
              </w:rPr>
              <w:t xml:space="preserve">Até </w:t>
            </w:r>
            <w:r w:rsidR="00E06DEE" w:rsidRPr="00E06DEE">
              <w:rPr>
                <w:color w:val="FF0000"/>
                <w:sz w:val="22"/>
                <w:szCs w:val="22"/>
              </w:rPr>
              <w:t>5</w:t>
            </w:r>
            <w:r w:rsidRPr="00E06DEE">
              <w:rPr>
                <w:color w:val="FF0000"/>
                <w:sz w:val="22"/>
                <w:szCs w:val="22"/>
              </w:rPr>
              <w:t>0</w:t>
            </w:r>
          </w:p>
        </w:tc>
      </w:tr>
      <w:tr w:rsidR="00305ADE" w:rsidRPr="009639B4" w14:paraId="1E92F011" w14:textId="77777777" w:rsidTr="00587D16">
        <w:tc>
          <w:tcPr>
            <w:tcW w:w="4574" w:type="dxa"/>
            <w:shd w:val="clear" w:color="auto" w:fill="auto"/>
            <w:tcMar>
              <w:left w:w="103" w:type="dxa"/>
            </w:tcMar>
          </w:tcPr>
          <w:p w14:paraId="1E92F00F" w14:textId="77777777"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14:paraId="1E92F010" w14:textId="77777777" w:rsidR="00305ADE" w:rsidRPr="009639B4" w:rsidRDefault="00305ADE" w:rsidP="00587D16">
            <w:pPr>
              <w:pStyle w:val="Default"/>
              <w:jc w:val="center"/>
              <w:rPr>
                <w:color w:val="auto"/>
                <w:sz w:val="22"/>
                <w:szCs w:val="22"/>
              </w:rPr>
            </w:pPr>
            <w:r w:rsidRPr="009639B4">
              <w:rPr>
                <w:color w:val="auto"/>
                <w:sz w:val="22"/>
                <w:szCs w:val="22"/>
              </w:rPr>
              <w:t xml:space="preserve">Até </w:t>
            </w:r>
            <w:r w:rsidR="00E06DEE" w:rsidRPr="00E06DEE">
              <w:rPr>
                <w:color w:val="FF0000"/>
                <w:sz w:val="22"/>
                <w:szCs w:val="22"/>
              </w:rPr>
              <w:t>5</w:t>
            </w:r>
            <w:r w:rsidRPr="00E06DEE">
              <w:rPr>
                <w:color w:val="FF0000"/>
                <w:sz w:val="22"/>
                <w:szCs w:val="22"/>
              </w:rPr>
              <w:t>0</w:t>
            </w:r>
          </w:p>
        </w:tc>
      </w:tr>
      <w:tr w:rsidR="00305ADE" w:rsidRPr="009639B4" w14:paraId="1E92F014" w14:textId="77777777" w:rsidTr="00587D16">
        <w:tc>
          <w:tcPr>
            <w:tcW w:w="4574" w:type="dxa"/>
            <w:shd w:val="clear" w:color="auto" w:fill="auto"/>
            <w:tcMar>
              <w:left w:w="103" w:type="dxa"/>
            </w:tcMar>
          </w:tcPr>
          <w:p w14:paraId="1E92F012" w14:textId="77777777"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14:paraId="1E92F013" w14:textId="77777777" w:rsidR="00305ADE" w:rsidRPr="009639B4" w:rsidRDefault="00305ADE" w:rsidP="00587D16">
            <w:pPr>
              <w:pStyle w:val="Default"/>
              <w:jc w:val="center"/>
              <w:rPr>
                <w:b/>
                <w:color w:val="auto"/>
                <w:sz w:val="22"/>
                <w:szCs w:val="22"/>
              </w:rPr>
            </w:pPr>
            <w:r w:rsidRPr="009639B4">
              <w:rPr>
                <w:b/>
                <w:color w:val="auto"/>
                <w:sz w:val="22"/>
                <w:szCs w:val="22"/>
              </w:rPr>
              <w:t>100</w:t>
            </w:r>
          </w:p>
        </w:tc>
      </w:tr>
    </w:tbl>
    <w:p w14:paraId="1E92F015" w14:textId="77777777" w:rsidR="00305ADE" w:rsidRPr="009639B4" w:rsidRDefault="00305ADE" w:rsidP="00305ADE">
      <w:pPr>
        <w:pStyle w:val="Default"/>
        <w:ind w:left="1440"/>
        <w:jc w:val="both"/>
        <w:rPr>
          <w:color w:val="auto"/>
          <w:sz w:val="22"/>
          <w:szCs w:val="22"/>
        </w:rPr>
      </w:pPr>
    </w:p>
    <w:p w14:paraId="1E92F016" w14:textId="77777777"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14:paraId="1E92F017" w14:textId="77777777" w:rsidR="00305ADE" w:rsidRPr="008C04EB" w:rsidRDefault="00305ADE" w:rsidP="00305ADE">
      <w:pPr>
        <w:pStyle w:val="PargrafodaLista"/>
        <w:spacing w:after="120" w:line="240" w:lineRule="auto"/>
        <w:ind w:left="432"/>
        <w:jc w:val="both"/>
        <w:rPr>
          <w:rFonts w:ascii="Times New Roman" w:hAnsi="Times New Roman"/>
          <w:i/>
          <w:color w:val="FF0000"/>
        </w:rPr>
      </w:pPr>
      <w:r>
        <w:rPr>
          <w:rFonts w:ascii="Times New Roman" w:hAnsi="Times New Roman"/>
          <w:i/>
          <w:color w:val="FF0000"/>
        </w:rPr>
        <w:t>[Delinear os principais pontos a serem considerados para pontuação da análise curricular]</w:t>
      </w:r>
      <w:r w:rsidRPr="008C04EB">
        <w:rPr>
          <w:rFonts w:ascii="Times New Roman" w:hAnsi="Times New Roman"/>
          <w:i/>
          <w:color w:val="FF0000"/>
        </w:rPr>
        <w:t xml:space="preserve"> </w:t>
      </w:r>
    </w:p>
    <w:p w14:paraId="1E92F018" w14:textId="77777777"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14:paraId="1E92F019"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14:paraId="1E92F01A"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14:paraId="1E92F01B"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14:paraId="1E92F01C" w14:textId="77777777" w:rsidR="00305ADE" w:rsidRPr="00305ADE" w:rsidRDefault="00305ADE" w:rsidP="00305ADE">
      <w:pPr>
        <w:pStyle w:val="Default"/>
        <w:numPr>
          <w:ilvl w:val="2"/>
          <w:numId w:val="17"/>
        </w:numPr>
        <w:jc w:val="both"/>
        <w:rPr>
          <w:i/>
          <w:color w:val="FF0000"/>
          <w:sz w:val="22"/>
          <w:szCs w:val="22"/>
        </w:rPr>
      </w:pPr>
      <w:bookmarkStart w:id="1" w:name="_Hlk497231514"/>
      <w:r w:rsidRPr="00305ADE">
        <w:rPr>
          <w:i/>
          <w:color w:val="FF0000"/>
          <w:sz w:val="22"/>
          <w:szCs w:val="22"/>
        </w:rPr>
        <w:t xml:space="preserve">Cursando graduação de </w:t>
      </w:r>
      <w:proofErr w:type="spellStart"/>
      <w:r w:rsidRPr="00305ADE">
        <w:rPr>
          <w:i/>
          <w:color w:val="FF0000"/>
          <w:sz w:val="22"/>
          <w:szCs w:val="22"/>
        </w:rPr>
        <w:t>xxxxxx</w:t>
      </w:r>
      <w:proofErr w:type="spellEnd"/>
      <w:r w:rsidRPr="00305ADE">
        <w:rPr>
          <w:i/>
          <w:color w:val="FF0000"/>
          <w:sz w:val="22"/>
          <w:szCs w:val="22"/>
        </w:rPr>
        <w:t xml:space="preserve"> em instituição de ensino superior; (X Pontos)</w:t>
      </w:r>
    </w:p>
    <w:bookmarkEnd w:id="1"/>
    <w:p w14:paraId="1E92F01D"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 xml:space="preserve">Curso de formação em área relacionada a atividade de </w:t>
      </w:r>
      <w:proofErr w:type="spellStart"/>
      <w:r w:rsidRPr="00305ADE">
        <w:rPr>
          <w:i/>
          <w:color w:val="FF0000"/>
          <w:sz w:val="22"/>
          <w:szCs w:val="22"/>
        </w:rPr>
        <w:t>xxxxxxxxxx</w:t>
      </w:r>
      <w:proofErr w:type="spellEnd"/>
      <w:r w:rsidRPr="00305ADE">
        <w:rPr>
          <w:i/>
          <w:color w:val="FF0000"/>
          <w:sz w:val="22"/>
          <w:szCs w:val="22"/>
        </w:rPr>
        <w:t>; (X Pontos)</w:t>
      </w:r>
    </w:p>
    <w:p w14:paraId="1E92F01E"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Conhecimento com editor de textos, Excel, Power Point; (X Pontos)</w:t>
      </w:r>
    </w:p>
    <w:p w14:paraId="1E92F01F"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Formação em língua estrangeira; (X Pontos)</w:t>
      </w:r>
    </w:p>
    <w:p w14:paraId="1E92F020"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ETC (X Pontos).</w:t>
      </w:r>
    </w:p>
    <w:p w14:paraId="1E92F021" w14:textId="77777777" w:rsidR="00305ADE" w:rsidRPr="008C04EB" w:rsidRDefault="00305ADE" w:rsidP="00305ADE">
      <w:pPr>
        <w:pStyle w:val="Default"/>
        <w:ind w:left="1080"/>
        <w:jc w:val="both"/>
        <w:rPr>
          <w:color w:val="FF0000"/>
          <w:sz w:val="22"/>
          <w:szCs w:val="22"/>
        </w:rPr>
      </w:pPr>
    </w:p>
    <w:p w14:paraId="1E92F022" w14:textId="77777777"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14:paraId="1E92F023" w14:textId="77777777" w:rsidR="00305ADE" w:rsidRPr="008C04EB" w:rsidRDefault="00305ADE" w:rsidP="00305ADE">
      <w:pPr>
        <w:pStyle w:val="PargrafodaLista"/>
        <w:spacing w:after="120" w:line="240" w:lineRule="auto"/>
        <w:ind w:left="360"/>
        <w:jc w:val="both"/>
        <w:rPr>
          <w:rFonts w:ascii="Times New Roman" w:hAnsi="Times New Roman"/>
          <w:i/>
          <w:color w:val="FF0000"/>
        </w:rPr>
      </w:pPr>
      <w:r w:rsidRPr="008C04EB">
        <w:rPr>
          <w:rFonts w:ascii="Times New Roman" w:hAnsi="Times New Roman"/>
          <w:i/>
          <w:color w:val="FF0000"/>
        </w:rPr>
        <w:t xml:space="preserve">[Delinear os principais pontos a serem considerados para pontuação da análise curricular] </w:t>
      </w:r>
    </w:p>
    <w:p w14:paraId="1E92F024" w14:textId="77777777"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14:paraId="1E92F025"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Domínio da língua portuguesa; (X Pontos)</w:t>
      </w:r>
    </w:p>
    <w:p w14:paraId="1E92F026"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Facilidade de comunicação e relacionamento interpessoal; (X Pontos)</w:t>
      </w:r>
    </w:p>
    <w:p w14:paraId="1E92F027" w14:textId="77777777" w:rsidR="00305ADE" w:rsidRPr="00305ADE" w:rsidRDefault="00305ADE" w:rsidP="00305ADE">
      <w:pPr>
        <w:pStyle w:val="Default"/>
        <w:numPr>
          <w:ilvl w:val="2"/>
          <w:numId w:val="17"/>
        </w:numPr>
        <w:jc w:val="both"/>
        <w:rPr>
          <w:i/>
          <w:color w:val="FF0000"/>
          <w:sz w:val="22"/>
          <w:szCs w:val="22"/>
        </w:rPr>
      </w:pPr>
      <w:r w:rsidRPr="00305ADE">
        <w:rPr>
          <w:i/>
          <w:color w:val="FF0000"/>
          <w:sz w:val="22"/>
          <w:szCs w:val="22"/>
        </w:rPr>
        <w:t>ETC (X Pontos)</w:t>
      </w:r>
    </w:p>
    <w:p w14:paraId="1E92F028" w14:textId="77777777" w:rsidR="00305ADE" w:rsidRPr="009F3626" w:rsidRDefault="00305ADE" w:rsidP="00305ADE">
      <w:pPr>
        <w:pStyle w:val="Default"/>
        <w:ind w:left="1080"/>
        <w:jc w:val="both"/>
        <w:rPr>
          <w:color w:val="FF0000"/>
          <w:sz w:val="22"/>
          <w:szCs w:val="22"/>
        </w:rPr>
      </w:pPr>
    </w:p>
    <w:p w14:paraId="1E92F029" w14:textId="77777777"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14:paraId="1E92F02A" w14:textId="77777777"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 xml:space="preserve">A inscrição poderá ser realizada por via eletrônica no endereço de e-mail </w:t>
      </w:r>
      <w:r w:rsidRPr="00440A5E">
        <w:rPr>
          <w:rFonts w:ascii="Times New Roman" w:hAnsi="Times New Roman"/>
          <w:i/>
          <w:color w:val="FF0000"/>
        </w:rPr>
        <w:t>[descrever o e-mail]</w:t>
      </w:r>
      <w:r>
        <w:rPr>
          <w:rFonts w:ascii="Times New Roman" w:hAnsi="Times New Roman"/>
        </w:rPr>
        <w:t xml:space="preserve"> na forma e prazos delimitados neste Edital</w:t>
      </w:r>
      <w:r w:rsidRPr="009F3626">
        <w:rPr>
          <w:rFonts w:ascii="Times New Roman" w:hAnsi="Times New Roman"/>
        </w:rPr>
        <w:t>;</w:t>
      </w:r>
    </w:p>
    <w:p w14:paraId="1E92F02B" w14:textId="77777777"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14:paraId="1E92F02C" w14:textId="77777777"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14:paraId="1E92F02D" w14:textId="77777777"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14:paraId="1E92F02E" w14:textId="77777777"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14:paraId="1E92F02F" w14:textId="77777777"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14:paraId="1E92F030" w14:textId="77777777"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Comprovante da formação indicada no currículo;</w:t>
      </w:r>
    </w:p>
    <w:p w14:paraId="1E92F031" w14:textId="77777777" w:rsidR="003B13D1" w:rsidRDefault="003B13D1" w:rsidP="003B13D1">
      <w:pPr>
        <w:pStyle w:val="PargrafodaLista"/>
        <w:spacing w:after="120" w:line="240" w:lineRule="auto"/>
        <w:ind w:left="1152"/>
        <w:jc w:val="both"/>
        <w:rPr>
          <w:rFonts w:ascii="Times New Roman" w:hAnsi="Times New Roman"/>
        </w:rPr>
      </w:pPr>
    </w:p>
    <w:p w14:paraId="1E92F032" w14:textId="77777777" w:rsidR="003B13D1" w:rsidRDefault="003B13D1" w:rsidP="003B13D1">
      <w:pPr>
        <w:pStyle w:val="PargrafodaLista"/>
        <w:numPr>
          <w:ilvl w:val="0"/>
          <w:numId w:val="18"/>
        </w:numPr>
        <w:spacing w:after="0" w:line="240" w:lineRule="auto"/>
        <w:rPr>
          <w:rFonts w:ascii="Times New Roman" w:eastAsiaTheme="minorHAnsi" w:hAnsi="Times New Roman"/>
          <w:b/>
          <w:color w:val="auto"/>
          <w:lang w:eastAsia="en-US"/>
        </w:rPr>
      </w:pPr>
      <w:r>
        <w:rPr>
          <w:rFonts w:ascii="Times New Roman" w:eastAsiaTheme="minorHAnsi" w:hAnsi="Times New Roman"/>
          <w:b/>
          <w:color w:val="auto"/>
          <w:lang w:eastAsia="en-US"/>
        </w:rPr>
        <w:t>DOCUMENTOS NECESSÁRIOS A CONTRATAÇÃO</w:t>
      </w:r>
    </w:p>
    <w:p w14:paraId="1E92F033" w14:textId="77777777" w:rsidR="003B13D1" w:rsidRPr="009F3626" w:rsidRDefault="003B13D1" w:rsidP="003B13D1">
      <w:pPr>
        <w:pStyle w:val="PargrafodaLista"/>
        <w:numPr>
          <w:ilvl w:val="1"/>
          <w:numId w:val="18"/>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14:paraId="1E92F034"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14:paraId="1E92F035"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14:paraId="1E92F036"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14:paraId="1E92F037"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Comprovante de matricula</w:t>
      </w:r>
      <w:r w:rsidRPr="00921405">
        <w:rPr>
          <w:rFonts w:ascii="Times New Roman" w:hAnsi="Times New Roman"/>
        </w:rPr>
        <w:t xml:space="preserve"> de </w:t>
      </w:r>
      <w:r w:rsidR="002C73D6">
        <w:rPr>
          <w:rFonts w:ascii="Times New Roman" w:hAnsi="Times New Roman"/>
          <w:color w:val="FF0000"/>
        </w:rPr>
        <w:t>pós-graduação</w:t>
      </w:r>
      <w:r>
        <w:rPr>
          <w:rFonts w:ascii="Times New Roman" w:hAnsi="Times New Roman"/>
        </w:rPr>
        <w:t xml:space="preserve"> no curso </w:t>
      </w:r>
      <w:proofErr w:type="spellStart"/>
      <w:r>
        <w:rPr>
          <w:rFonts w:ascii="Times New Roman" w:hAnsi="Times New Roman"/>
          <w:i/>
          <w:color w:val="FF0000"/>
        </w:rPr>
        <w:t>xxxxxxxxxx</w:t>
      </w:r>
      <w:proofErr w:type="spellEnd"/>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14:paraId="1E92F038"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14:paraId="1E92F039"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Comprovante de inscrição no PIS;</w:t>
      </w:r>
    </w:p>
    <w:p w14:paraId="1E92F03A" w14:textId="77777777"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14:paraId="1E92F03B" w14:textId="77777777"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Foto 3x4;</w:t>
      </w:r>
    </w:p>
    <w:p w14:paraId="1E92F03C" w14:textId="77777777"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14:paraId="1E92F03D" w14:textId="77777777" w:rsidR="005A7BDC" w:rsidRPr="00E06DEE" w:rsidRDefault="003B13D1" w:rsidP="005A7BDC">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14:paraId="1E92F03E" w14:textId="77777777" w:rsidR="00E06DEE" w:rsidRPr="00EC7514" w:rsidRDefault="00E06DEE" w:rsidP="00EC7514">
      <w:pPr>
        <w:spacing w:after="0" w:line="240" w:lineRule="auto"/>
        <w:rPr>
          <w:rFonts w:ascii="Times New Roman" w:eastAsiaTheme="minorHAnsi" w:hAnsi="Times New Roman"/>
          <w:b/>
          <w:color w:val="auto"/>
          <w:lang w:eastAsia="en-US"/>
        </w:rPr>
      </w:pPr>
    </w:p>
    <w:p w14:paraId="1E92F040" w14:textId="085E866A" w:rsidR="005A7BDC" w:rsidRPr="0096486E" w:rsidRDefault="005A7BDC" w:rsidP="0096486E">
      <w:pPr>
        <w:pStyle w:val="PargrafodaLista"/>
        <w:numPr>
          <w:ilvl w:val="0"/>
          <w:numId w:val="19"/>
        </w:numPr>
        <w:spacing w:after="0" w:line="240" w:lineRule="auto"/>
        <w:ind w:left="284"/>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INFORMAÇÕES GERAIS</w:t>
      </w:r>
    </w:p>
    <w:p w14:paraId="1E92F041" w14:textId="77777777" w:rsidR="005A7BDC" w:rsidRPr="009639B4" w:rsidRDefault="005A7BDC" w:rsidP="005A7BDC">
      <w:pPr>
        <w:pStyle w:val="PargrafodaLista"/>
        <w:numPr>
          <w:ilvl w:val="1"/>
          <w:numId w:val="19"/>
        </w:numPr>
        <w:spacing w:after="0" w:line="240" w:lineRule="auto"/>
        <w:ind w:left="432"/>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lastRenderedPageBreak/>
        <w:t xml:space="preserve">A participação do candidato no Processo de Seleção Simplificada não implica em obrigatoriedade de sua contratação, apenas expectativa de convocação e contratação, ficando reservado à Fundação Uniselva/ </w:t>
      </w:r>
      <w:r w:rsidRPr="00440A5E">
        <w:rPr>
          <w:rFonts w:ascii="Times New Roman" w:eastAsiaTheme="minorHAnsi" w:hAnsi="Times New Roman"/>
          <w:color w:val="000000" w:themeColor="text1"/>
          <w:lang w:eastAsia="en-US"/>
        </w:rPr>
        <w:t xml:space="preserve">Coordenação do Projeto </w:t>
      </w:r>
      <w:r w:rsidRPr="009639B4">
        <w:rPr>
          <w:rFonts w:ascii="Times New Roman" w:eastAsiaTheme="minorHAnsi" w:hAnsi="Times New Roman"/>
          <w:color w:val="auto"/>
          <w:lang w:eastAsia="en-US"/>
        </w:rPr>
        <w:t xml:space="preserve">o direito de proceder às contratações em número que atenda ao interesse e </w:t>
      </w:r>
      <w:r>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14:paraId="1E92F042" w14:textId="77777777"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8">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14:paraId="244CDE63" w14:textId="77777777" w:rsidR="00A63B5F" w:rsidRPr="00A63B5F" w:rsidRDefault="005A7BDC" w:rsidP="00A63B5F">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r w:rsidR="00A63B5F">
        <w:rPr>
          <w:rFonts w:ascii="Times New Roman" w:eastAsiaTheme="minorHAnsi" w:hAnsi="Times New Roman"/>
          <w:color w:val="auto"/>
        </w:rPr>
        <w:t xml:space="preserve"> </w:t>
      </w:r>
    </w:p>
    <w:p w14:paraId="15A304DB" w14:textId="77777777" w:rsidR="005944E6" w:rsidRDefault="00A63B5F" w:rsidP="005944E6">
      <w:pPr>
        <w:pStyle w:val="PargrafodaLista"/>
        <w:numPr>
          <w:ilvl w:val="1"/>
          <w:numId w:val="19"/>
        </w:numPr>
        <w:spacing w:after="0" w:line="240" w:lineRule="auto"/>
        <w:ind w:left="432"/>
        <w:jc w:val="both"/>
        <w:rPr>
          <w:rFonts w:ascii="Times New Roman" w:hAnsi="Times New Roman"/>
          <w:color w:val="auto"/>
        </w:rPr>
      </w:pPr>
      <w:r w:rsidRPr="00A63B5F">
        <w:rPr>
          <w:rFonts w:ascii="Times New Roman" w:hAnsi="Times New Roman"/>
          <w:color w:val="auto"/>
        </w:rPr>
        <w:t xml:space="preserve">Em havendo questionamentos a serem feitos ao presente Edital, devem ser encaminhados ao e-mail: </w:t>
      </w:r>
      <w:hyperlink r:id="rId9" w:history="1">
        <w:r w:rsidRPr="00A63B5F">
          <w:rPr>
            <w:rStyle w:val="Hyperlink"/>
            <w:rFonts w:ascii="Times New Roman" w:hAnsi="Times New Roman"/>
            <w:b/>
            <w:color w:val="auto"/>
            <w:u w:val="none"/>
          </w:rPr>
          <w:t>themes.rh@uniselva.org.br</w:t>
        </w:r>
      </w:hyperlink>
      <w:r w:rsidRPr="00A63B5F">
        <w:rPr>
          <w:rFonts w:ascii="Times New Roman" w:hAnsi="Times New Roman"/>
          <w:b/>
          <w:color w:val="auto"/>
        </w:rPr>
        <w:t xml:space="preserve">, </w:t>
      </w:r>
      <w:r w:rsidRPr="00A63B5F">
        <w:rPr>
          <w:rFonts w:ascii="Times New Roman" w:hAnsi="Times New Roman"/>
          <w:color w:val="auto"/>
        </w:rPr>
        <w:t>identificando no assunto a qual edital se refere, do seguinte modo: “Dúvida/Questionamentos – Edital nº XX/201X”.</w:t>
      </w:r>
    </w:p>
    <w:p w14:paraId="1E92F044" w14:textId="02700CBE" w:rsidR="005A7BDC" w:rsidRPr="005F78A7" w:rsidRDefault="005944E6" w:rsidP="00364B99">
      <w:pPr>
        <w:pStyle w:val="PargrafodaLista"/>
        <w:numPr>
          <w:ilvl w:val="1"/>
          <w:numId w:val="19"/>
        </w:numPr>
        <w:spacing w:after="0" w:line="240" w:lineRule="auto"/>
        <w:ind w:left="432"/>
        <w:jc w:val="both"/>
        <w:rPr>
          <w:rFonts w:ascii="Times New Roman" w:hAnsi="Times New Roman"/>
          <w:color w:val="auto"/>
        </w:rPr>
      </w:pPr>
      <w:r w:rsidRPr="005F78A7">
        <w:rPr>
          <w:rFonts w:ascii="Times New Roman" w:hAnsi="Times New Roman"/>
          <w:color w:val="auto"/>
        </w:rPr>
        <w:t>Existindo intenção em interpor Recurso ao Resultado</w:t>
      </w:r>
      <w:r w:rsidR="005F78A7">
        <w:rPr>
          <w:rFonts w:ascii="Times New Roman" w:hAnsi="Times New Roman"/>
          <w:color w:val="auto"/>
        </w:rPr>
        <w:t xml:space="preserve"> Final</w:t>
      </w:r>
      <w:r w:rsidRPr="005F78A7">
        <w:rPr>
          <w:rFonts w:ascii="Times New Roman" w:hAnsi="Times New Roman"/>
          <w:color w:val="auto"/>
        </w:rPr>
        <w:t xml:space="preserve"> do Processo Seletivo, o candidato deverá manifestá-lo no prazo máximo de 02 (dois) dias úteis contados da divulgação do resultado, por meio de protocolo a ser realizado na sede da Fundação </w:t>
      </w:r>
      <w:proofErr w:type="spellStart"/>
      <w:r w:rsidRPr="005F78A7">
        <w:rPr>
          <w:rFonts w:ascii="Times New Roman" w:hAnsi="Times New Roman"/>
          <w:color w:val="auto"/>
        </w:rPr>
        <w:t>Uniselva</w:t>
      </w:r>
      <w:proofErr w:type="spellEnd"/>
      <w:r w:rsidR="005F78A7">
        <w:rPr>
          <w:rFonts w:ascii="Times New Roman" w:hAnsi="Times New Roman"/>
          <w:color w:val="auto"/>
        </w:rPr>
        <w:t>.</w:t>
      </w:r>
    </w:p>
    <w:p w14:paraId="768F43AB" w14:textId="77777777" w:rsidR="005944E6" w:rsidRPr="005944E6" w:rsidRDefault="005944E6" w:rsidP="005944E6">
      <w:pPr>
        <w:pStyle w:val="PargrafodaLista"/>
        <w:spacing w:after="0" w:line="240" w:lineRule="auto"/>
        <w:ind w:left="432"/>
        <w:jc w:val="both"/>
        <w:rPr>
          <w:rFonts w:ascii="Times New Roman" w:hAnsi="Times New Roman"/>
          <w:color w:val="auto"/>
        </w:rPr>
      </w:pPr>
    </w:p>
    <w:p w14:paraId="1E92F045" w14:textId="77777777"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14:paraId="1E92F046" w14:textId="77777777" w:rsidR="005A7BDC" w:rsidRPr="009639B4" w:rsidRDefault="005A7BDC" w:rsidP="005A7BDC">
      <w:pPr>
        <w:pStyle w:val="Default"/>
        <w:jc w:val="both"/>
        <w:rPr>
          <w:b/>
          <w:i/>
          <w:color w:val="auto"/>
          <w:sz w:val="22"/>
          <w:szCs w:val="22"/>
        </w:rPr>
      </w:pPr>
    </w:p>
    <w:tbl>
      <w:tblPr>
        <w:tblStyle w:val="Tabelacomgrade"/>
        <w:tblW w:w="9103" w:type="dxa"/>
        <w:tblInd w:w="386" w:type="dxa"/>
        <w:tblCellMar>
          <w:left w:w="103" w:type="dxa"/>
        </w:tblCellMar>
        <w:tblLook w:val="04A0" w:firstRow="1" w:lastRow="0" w:firstColumn="1" w:lastColumn="0" w:noHBand="0" w:noVBand="1"/>
      </w:tblPr>
      <w:tblGrid>
        <w:gridCol w:w="1287"/>
        <w:gridCol w:w="7816"/>
      </w:tblGrid>
      <w:tr w:rsidR="005A7BDC" w:rsidRPr="009639B4" w14:paraId="1E92F049" w14:textId="77777777" w:rsidTr="00432B93">
        <w:tc>
          <w:tcPr>
            <w:tcW w:w="1287" w:type="dxa"/>
            <w:shd w:val="clear" w:color="auto" w:fill="auto"/>
            <w:tcMar>
              <w:left w:w="103" w:type="dxa"/>
            </w:tcMar>
          </w:tcPr>
          <w:p w14:paraId="1E92F047" w14:textId="77777777" w:rsidR="005A7BDC" w:rsidRPr="009639B4" w:rsidRDefault="005A7BDC" w:rsidP="00587D16">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Data</w:t>
            </w:r>
          </w:p>
        </w:tc>
        <w:tc>
          <w:tcPr>
            <w:tcW w:w="7816" w:type="dxa"/>
            <w:shd w:val="clear" w:color="auto" w:fill="auto"/>
            <w:tcMar>
              <w:left w:w="103" w:type="dxa"/>
            </w:tcMar>
          </w:tcPr>
          <w:p w14:paraId="1E92F048" w14:textId="77777777" w:rsidR="005A7BDC" w:rsidRPr="009639B4" w:rsidRDefault="005A7BDC" w:rsidP="00587D16">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Procedimentos</w:t>
            </w:r>
          </w:p>
        </w:tc>
      </w:tr>
      <w:tr w:rsidR="005A7BDC" w:rsidRPr="009639B4" w14:paraId="1E92F04E" w14:textId="77777777" w:rsidTr="00432B93">
        <w:tc>
          <w:tcPr>
            <w:tcW w:w="1287" w:type="dxa"/>
            <w:shd w:val="clear" w:color="auto" w:fill="auto"/>
            <w:tcMar>
              <w:left w:w="103" w:type="dxa"/>
            </w:tcMar>
          </w:tcPr>
          <w:p w14:paraId="1E92F04A" w14:textId="77777777" w:rsidR="005A7BDC" w:rsidRDefault="00E06DEE" w:rsidP="00587D16">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DE XX/XX/XX</w:t>
            </w:r>
          </w:p>
          <w:p w14:paraId="1E92F04B" w14:textId="77777777" w:rsidR="00E06DEE" w:rsidRPr="009639B4" w:rsidRDefault="00E06DEE" w:rsidP="00587D16">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A XX/XX/XX</w:t>
            </w:r>
          </w:p>
        </w:tc>
        <w:tc>
          <w:tcPr>
            <w:tcW w:w="7816" w:type="dxa"/>
            <w:shd w:val="clear" w:color="auto" w:fill="auto"/>
            <w:tcMar>
              <w:left w:w="103" w:type="dxa"/>
            </w:tcMar>
          </w:tcPr>
          <w:p w14:paraId="1E92F04C" w14:textId="77777777" w:rsidR="005A7BDC" w:rsidRDefault="005A7BDC" w:rsidP="00587D16">
            <w:pPr>
              <w:pStyle w:val="Default"/>
              <w:jc w:val="both"/>
              <w:rPr>
                <w:color w:val="auto"/>
                <w:sz w:val="22"/>
                <w:szCs w:val="22"/>
              </w:rPr>
            </w:pPr>
            <w:r>
              <w:rPr>
                <w:bCs/>
                <w:color w:val="auto"/>
                <w:sz w:val="22"/>
                <w:szCs w:val="22"/>
              </w:rPr>
              <w:t xml:space="preserve">Abertura das inscrições – </w:t>
            </w:r>
            <w:r w:rsidRPr="009639B4">
              <w:rPr>
                <w:bCs/>
                <w:color w:val="auto"/>
                <w:sz w:val="22"/>
                <w:szCs w:val="22"/>
              </w:rPr>
              <w:t xml:space="preserve">Envio </w:t>
            </w:r>
            <w:r>
              <w:rPr>
                <w:bCs/>
                <w:color w:val="auto"/>
                <w:sz w:val="22"/>
                <w:szCs w:val="22"/>
              </w:rPr>
              <w:t>dos documentos de inscrição</w:t>
            </w:r>
            <w:r w:rsidRPr="009639B4">
              <w:rPr>
                <w:bCs/>
                <w:color w:val="auto"/>
                <w:sz w:val="22"/>
                <w:szCs w:val="22"/>
              </w:rPr>
              <w:t xml:space="preserve"> </w:t>
            </w:r>
            <w:r w:rsidRPr="009639B4">
              <w:rPr>
                <w:color w:val="auto"/>
                <w:sz w:val="22"/>
                <w:szCs w:val="22"/>
              </w:rPr>
              <w:t xml:space="preserve">no e-mail </w:t>
            </w:r>
            <w:r w:rsidRPr="00440A5E">
              <w:rPr>
                <w:i/>
                <w:color w:val="FF0000"/>
                <w:sz w:val="22"/>
                <w:szCs w:val="22"/>
              </w:rPr>
              <w:t>[descrever o e-mail]</w:t>
            </w:r>
            <w:r w:rsidRPr="00440A5E">
              <w:rPr>
                <w:b/>
                <w:color w:val="FF0000"/>
                <w:sz w:val="22"/>
                <w:szCs w:val="22"/>
              </w:rPr>
              <w:t xml:space="preserve"> </w:t>
            </w:r>
            <w:r>
              <w:rPr>
                <w:color w:val="auto"/>
                <w:sz w:val="22"/>
                <w:szCs w:val="22"/>
              </w:rPr>
              <w:t xml:space="preserve">com assunto “Edital de Seleção </w:t>
            </w:r>
            <w:r w:rsidRPr="00C96F2F">
              <w:rPr>
                <w:color w:val="FF0000"/>
                <w:sz w:val="22"/>
                <w:szCs w:val="22"/>
              </w:rPr>
              <w:t>XX</w:t>
            </w:r>
            <w:r w:rsidRPr="00C96F2F">
              <w:rPr>
                <w:color w:val="auto"/>
                <w:sz w:val="22"/>
                <w:szCs w:val="22"/>
              </w:rPr>
              <w:t>/</w:t>
            </w:r>
            <w:r w:rsidRPr="009639B4">
              <w:rPr>
                <w:color w:val="auto"/>
                <w:sz w:val="22"/>
                <w:szCs w:val="22"/>
              </w:rPr>
              <w:t>2017 – Nome do Candidato”.</w:t>
            </w:r>
          </w:p>
          <w:p w14:paraId="1E92F04D" w14:textId="77777777" w:rsidR="00E06DEE" w:rsidRPr="009639B4" w:rsidRDefault="00E06DEE" w:rsidP="00587D16">
            <w:pPr>
              <w:pStyle w:val="Default"/>
              <w:jc w:val="both"/>
              <w:rPr>
                <w:color w:val="auto"/>
                <w:sz w:val="22"/>
                <w:szCs w:val="22"/>
              </w:rPr>
            </w:pPr>
            <w:r>
              <w:rPr>
                <w:color w:val="auto"/>
                <w:sz w:val="22"/>
                <w:szCs w:val="22"/>
              </w:rPr>
              <w:t>Horário Comercial (8h00min às 17h00min)</w:t>
            </w:r>
          </w:p>
        </w:tc>
      </w:tr>
      <w:tr w:rsidR="005A7BDC" w:rsidRPr="009639B4" w14:paraId="1E92F051" w14:textId="77777777" w:rsidTr="00432B93">
        <w:tc>
          <w:tcPr>
            <w:tcW w:w="1287" w:type="dxa"/>
            <w:shd w:val="clear" w:color="auto" w:fill="auto"/>
            <w:tcMar>
              <w:left w:w="103" w:type="dxa"/>
            </w:tcMar>
            <w:vAlign w:val="center"/>
          </w:tcPr>
          <w:p w14:paraId="1E92F04F" w14:textId="77777777" w:rsidR="005A7BDC" w:rsidRPr="009639B4" w:rsidRDefault="005A7BDC" w:rsidP="00587D16">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1E92F050" w14:textId="77777777" w:rsidR="005A7BDC" w:rsidRPr="009639B4" w:rsidRDefault="005A7BDC" w:rsidP="00587D16">
            <w:pPr>
              <w:pStyle w:val="Default"/>
              <w:jc w:val="both"/>
              <w:rPr>
                <w:color w:val="auto"/>
                <w:sz w:val="22"/>
                <w:szCs w:val="22"/>
              </w:rPr>
            </w:pPr>
            <w:r w:rsidRPr="009639B4">
              <w:rPr>
                <w:color w:val="auto"/>
                <w:sz w:val="22"/>
                <w:szCs w:val="22"/>
              </w:rPr>
              <w:t xml:space="preserve">Publicação no site do resultado dos candidatos selecionados para entrevista com a comissão de seleção e respectivo agendamento - </w:t>
            </w:r>
            <w:hyperlink r:id="rId10">
              <w:r w:rsidRPr="009639B4">
                <w:rPr>
                  <w:rStyle w:val="Hyperlink"/>
                  <w:color w:val="auto"/>
                  <w:sz w:val="22"/>
                  <w:szCs w:val="22"/>
                </w:rPr>
                <w:t>www.fundacaouniselva.org.br</w:t>
              </w:r>
            </w:hyperlink>
          </w:p>
        </w:tc>
      </w:tr>
      <w:tr w:rsidR="005A7BDC" w:rsidRPr="009639B4" w14:paraId="1E92F054" w14:textId="77777777" w:rsidTr="00432B93">
        <w:tc>
          <w:tcPr>
            <w:tcW w:w="1287" w:type="dxa"/>
            <w:shd w:val="clear" w:color="auto" w:fill="auto"/>
            <w:tcMar>
              <w:left w:w="103" w:type="dxa"/>
            </w:tcMar>
          </w:tcPr>
          <w:p w14:paraId="1E92F052" w14:textId="77777777" w:rsidR="005A7BDC" w:rsidRPr="009639B4" w:rsidRDefault="005A7BDC" w:rsidP="00587D16">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1E92F053" w14:textId="77777777" w:rsidR="005A7BDC" w:rsidRPr="009639B4" w:rsidRDefault="005A7BDC" w:rsidP="00587D16">
            <w:pPr>
              <w:pStyle w:val="Default"/>
              <w:jc w:val="both"/>
              <w:rPr>
                <w:color w:val="auto"/>
                <w:sz w:val="22"/>
                <w:szCs w:val="22"/>
              </w:rPr>
            </w:pPr>
            <w:r w:rsidRPr="009639B4">
              <w:rPr>
                <w:color w:val="auto"/>
                <w:sz w:val="22"/>
                <w:szCs w:val="22"/>
              </w:rPr>
              <w:t>Entrevistas no endereço:</w:t>
            </w:r>
            <w:r w:rsidR="00E06DEE">
              <w:rPr>
                <w:color w:val="auto"/>
                <w:sz w:val="22"/>
                <w:szCs w:val="22"/>
              </w:rPr>
              <w:t xml:space="preserve"> </w:t>
            </w:r>
            <w:r w:rsidR="00E06DEE" w:rsidRPr="00E06DEE">
              <w:rPr>
                <w:color w:val="FF0000"/>
                <w:sz w:val="22"/>
                <w:szCs w:val="22"/>
              </w:rPr>
              <w:t>XXXXXXXXXXXXXXXX</w:t>
            </w:r>
            <w:r w:rsidR="00E06DEE">
              <w:rPr>
                <w:color w:val="auto"/>
                <w:sz w:val="22"/>
                <w:szCs w:val="22"/>
              </w:rPr>
              <w:t xml:space="preserve"> </w:t>
            </w:r>
            <w:r w:rsidRPr="009639B4">
              <w:rPr>
                <w:color w:val="auto"/>
                <w:sz w:val="22"/>
                <w:szCs w:val="22"/>
              </w:rPr>
              <w:t xml:space="preserve">- Prédio da </w:t>
            </w:r>
            <w:r w:rsidRPr="00C96F2F">
              <w:rPr>
                <w:color w:val="FF0000"/>
                <w:sz w:val="22"/>
                <w:szCs w:val="22"/>
              </w:rPr>
              <w:t xml:space="preserve">XXXXXXX </w:t>
            </w:r>
            <w:r w:rsidRPr="009639B4">
              <w:rPr>
                <w:color w:val="auto"/>
                <w:sz w:val="22"/>
                <w:szCs w:val="22"/>
              </w:rPr>
              <w:t xml:space="preserve">- Avenida Fernando Correa nº 2367- </w:t>
            </w:r>
            <w:r w:rsidRPr="009639B4">
              <w:rPr>
                <w:i/>
                <w:color w:val="auto"/>
                <w:sz w:val="22"/>
                <w:szCs w:val="22"/>
              </w:rPr>
              <w:t xml:space="preserve">Campus </w:t>
            </w:r>
            <w:r w:rsidRPr="009639B4">
              <w:rPr>
                <w:color w:val="auto"/>
                <w:sz w:val="22"/>
                <w:szCs w:val="22"/>
              </w:rPr>
              <w:t>Cuiabá/UFMT.</w:t>
            </w:r>
          </w:p>
        </w:tc>
      </w:tr>
      <w:tr w:rsidR="005F78A7" w:rsidRPr="009639B4" w14:paraId="1E92F057" w14:textId="77777777" w:rsidTr="00432B93">
        <w:tc>
          <w:tcPr>
            <w:tcW w:w="1287" w:type="dxa"/>
            <w:shd w:val="clear" w:color="auto" w:fill="auto"/>
            <w:tcMar>
              <w:left w:w="103" w:type="dxa"/>
            </w:tcMar>
            <w:vAlign w:val="center"/>
          </w:tcPr>
          <w:p w14:paraId="1E92F055" w14:textId="77777777" w:rsidR="005F78A7" w:rsidRPr="009639B4" w:rsidRDefault="005F78A7" w:rsidP="005F78A7">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1E92F056" w14:textId="580DDBF9" w:rsidR="005F78A7" w:rsidRPr="009639B4" w:rsidRDefault="005F78A7" w:rsidP="005F78A7">
            <w:pPr>
              <w:spacing w:after="0"/>
              <w:jc w:val="both"/>
              <w:rPr>
                <w:rFonts w:ascii="Times New Roman" w:eastAsiaTheme="minorHAnsi" w:hAnsi="Times New Roman"/>
                <w:color w:val="auto"/>
                <w:lang w:eastAsia="en-US"/>
              </w:rPr>
            </w:pPr>
            <w:r w:rsidRPr="009639B4">
              <w:rPr>
                <w:rFonts w:ascii="Times New Roman" w:hAnsi="Times New Roman"/>
                <w:color w:val="auto"/>
              </w:rPr>
              <w:t xml:space="preserve">Publicação do </w:t>
            </w:r>
            <w:r>
              <w:rPr>
                <w:rFonts w:ascii="Times New Roman" w:hAnsi="Times New Roman"/>
                <w:color w:val="auto"/>
              </w:rPr>
              <w:t>R</w:t>
            </w:r>
            <w:r w:rsidRPr="009639B4">
              <w:rPr>
                <w:rFonts w:ascii="Times New Roman" w:hAnsi="Times New Roman"/>
                <w:color w:val="auto"/>
              </w:rPr>
              <w:t xml:space="preserve">esultado </w:t>
            </w:r>
            <w:r>
              <w:rPr>
                <w:rFonts w:ascii="Times New Roman" w:hAnsi="Times New Roman"/>
                <w:color w:val="auto"/>
              </w:rPr>
              <w:t>F</w:t>
            </w:r>
            <w:r w:rsidRPr="009639B4">
              <w:rPr>
                <w:rFonts w:ascii="Times New Roman" w:hAnsi="Times New Roman"/>
                <w:color w:val="auto"/>
              </w:rPr>
              <w:t xml:space="preserve">inal do </w:t>
            </w:r>
            <w:r>
              <w:rPr>
                <w:rFonts w:ascii="Times New Roman" w:hAnsi="Times New Roman"/>
                <w:color w:val="auto"/>
              </w:rPr>
              <w:t>P</w:t>
            </w:r>
            <w:r w:rsidRPr="009639B4">
              <w:rPr>
                <w:rFonts w:ascii="Times New Roman" w:hAnsi="Times New Roman"/>
                <w:color w:val="auto"/>
              </w:rPr>
              <w:t xml:space="preserve">rocesso </w:t>
            </w:r>
            <w:r>
              <w:rPr>
                <w:rFonts w:ascii="Times New Roman" w:hAnsi="Times New Roman"/>
                <w:color w:val="auto"/>
              </w:rPr>
              <w:t>S</w:t>
            </w:r>
            <w:r w:rsidRPr="009639B4">
              <w:rPr>
                <w:rFonts w:ascii="Times New Roman" w:hAnsi="Times New Roman"/>
                <w:color w:val="auto"/>
              </w:rPr>
              <w:t>eletivo</w:t>
            </w:r>
            <w:r>
              <w:rPr>
                <w:rFonts w:ascii="Times New Roman" w:hAnsi="Times New Roman"/>
                <w:color w:val="auto"/>
              </w:rPr>
              <w:t xml:space="preserve"> </w:t>
            </w:r>
            <w:r w:rsidRPr="009639B4">
              <w:rPr>
                <w:rFonts w:ascii="Times New Roman" w:hAnsi="Times New Roman"/>
                <w:color w:val="auto"/>
              </w:rPr>
              <w:t xml:space="preserve">no site da Fundação </w:t>
            </w:r>
            <w:proofErr w:type="spellStart"/>
            <w:r w:rsidRPr="009639B4">
              <w:rPr>
                <w:rFonts w:ascii="Times New Roman" w:hAnsi="Times New Roman"/>
                <w:color w:val="auto"/>
              </w:rPr>
              <w:t>Uniselva</w:t>
            </w:r>
            <w:proofErr w:type="spellEnd"/>
            <w:r w:rsidRPr="009639B4">
              <w:rPr>
                <w:rFonts w:ascii="Times New Roman" w:hAnsi="Times New Roman"/>
                <w:color w:val="auto"/>
              </w:rPr>
              <w:t xml:space="preserve">; </w:t>
            </w:r>
            <w:hyperlink r:id="rId11">
              <w:r w:rsidRPr="009639B4">
                <w:rPr>
                  <w:rStyle w:val="Hyperlink"/>
                  <w:rFonts w:ascii="Times New Roman" w:hAnsi="Times New Roman"/>
                  <w:color w:val="auto"/>
                </w:rPr>
                <w:t>www.fundacaouniselva.org.br</w:t>
              </w:r>
            </w:hyperlink>
          </w:p>
        </w:tc>
      </w:tr>
    </w:tbl>
    <w:p w14:paraId="1E92F058" w14:textId="77777777" w:rsidR="005A7BDC" w:rsidRDefault="005A7BDC" w:rsidP="005A7BDC">
      <w:pPr>
        <w:pStyle w:val="Default"/>
        <w:rPr>
          <w:color w:val="auto"/>
          <w:sz w:val="22"/>
          <w:szCs w:val="22"/>
        </w:rPr>
      </w:pPr>
    </w:p>
    <w:p w14:paraId="1E92F059" w14:textId="77777777" w:rsidR="00F10CAE" w:rsidRPr="009639B4" w:rsidRDefault="00F10CAE" w:rsidP="005A7BDC">
      <w:pPr>
        <w:pStyle w:val="Default"/>
        <w:rPr>
          <w:color w:val="auto"/>
          <w:sz w:val="22"/>
          <w:szCs w:val="22"/>
        </w:rPr>
      </w:pPr>
    </w:p>
    <w:p w14:paraId="1E92F05A" w14:textId="77777777" w:rsidR="005A7BDC" w:rsidRDefault="005A7BDC" w:rsidP="005A7BDC">
      <w:pPr>
        <w:spacing w:after="0" w:line="240" w:lineRule="auto"/>
        <w:jc w:val="right"/>
        <w:rPr>
          <w:rFonts w:ascii="Times New Roman" w:hAnsi="Times New Roman"/>
          <w:color w:val="FF0000"/>
        </w:rPr>
      </w:pPr>
      <w:r w:rsidRPr="005A7BDC">
        <w:rPr>
          <w:rFonts w:ascii="Times New Roman" w:hAnsi="Times New Roman"/>
          <w:color w:val="auto"/>
        </w:rPr>
        <w:t xml:space="preserve">Cuiabá-MT, </w:t>
      </w:r>
      <w:r w:rsidRPr="005A7BDC">
        <w:rPr>
          <w:rFonts w:ascii="Times New Roman" w:hAnsi="Times New Roman"/>
          <w:color w:val="FF0000"/>
        </w:rPr>
        <w:t xml:space="preserve">XX de XXXX </w:t>
      </w:r>
      <w:r w:rsidRPr="005A7BDC">
        <w:rPr>
          <w:rFonts w:ascii="Times New Roman" w:hAnsi="Times New Roman"/>
          <w:color w:val="auto"/>
        </w:rPr>
        <w:t xml:space="preserve">de </w:t>
      </w:r>
      <w:r w:rsidRPr="005A7BDC">
        <w:rPr>
          <w:rFonts w:ascii="Times New Roman" w:hAnsi="Times New Roman"/>
          <w:color w:val="FF0000"/>
        </w:rPr>
        <w:t>XXXX.</w:t>
      </w:r>
    </w:p>
    <w:p w14:paraId="1E92F05B" w14:textId="77777777" w:rsidR="00325DA4" w:rsidRDefault="00325DA4" w:rsidP="005A7BDC">
      <w:pPr>
        <w:spacing w:after="0" w:line="240" w:lineRule="auto"/>
        <w:jc w:val="right"/>
        <w:rPr>
          <w:rFonts w:ascii="Times New Roman" w:hAnsi="Times New Roman"/>
          <w:color w:val="FF0000"/>
        </w:rPr>
      </w:pPr>
    </w:p>
    <w:p w14:paraId="1E92F05C" w14:textId="77777777" w:rsidR="00F10CAE" w:rsidRDefault="00F10CAE" w:rsidP="005A7BDC">
      <w:pPr>
        <w:spacing w:after="0" w:line="240" w:lineRule="auto"/>
        <w:jc w:val="right"/>
        <w:rPr>
          <w:rFonts w:ascii="Times New Roman" w:hAnsi="Times New Roman"/>
          <w:color w:val="FF0000"/>
        </w:rPr>
      </w:pPr>
    </w:p>
    <w:p w14:paraId="1E92F05D" w14:textId="77777777" w:rsidR="00F10CAE" w:rsidRDefault="00F10CAE" w:rsidP="005A7BDC">
      <w:pPr>
        <w:spacing w:after="0" w:line="240" w:lineRule="auto"/>
        <w:jc w:val="right"/>
        <w:rPr>
          <w:rFonts w:ascii="Times New Roman" w:hAnsi="Times New Roman"/>
          <w:color w:val="FF0000"/>
        </w:rPr>
      </w:pPr>
    </w:p>
    <w:p w14:paraId="1E92F05E" w14:textId="77777777" w:rsidR="00325DA4" w:rsidRPr="005A7BDC" w:rsidRDefault="00325DA4" w:rsidP="00F10CAE">
      <w:pPr>
        <w:spacing w:after="0" w:line="240" w:lineRule="auto"/>
        <w:jc w:val="center"/>
        <w:rPr>
          <w:rFonts w:ascii="Times New Roman" w:hAnsi="Times New Roman"/>
          <w:color w:val="auto"/>
        </w:rPr>
      </w:pPr>
    </w:p>
    <w:p w14:paraId="1E92F05F" w14:textId="77777777" w:rsidR="00F10CAE" w:rsidRPr="009639B4" w:rsidRDefault="00F10CAE" w:rsidP="00F10CAE">
      <w:pPr>
        <w:pStyle w:val="Default"/>
        <w:jc w:val="center"/>
        <w:rPr>
          <w:smallCaps/>
          <w:color w:val="FF0000"/>
          <w:sz w:val="22"/>
          <w:szCs w:val="22"/>
        </w:rPr>
      </w:pPr>
      <w:r w:rsidRPr="009639B4">
        <w:rPr>
          <w:smallCaps/>
          <w:color w:val="FF0000"/>
          <w:sz w:val="22"/>
          <w:szCs w:val="22"/>
        </w:rPr>
        <w:t>XXX</w:t>
      </w:r>
      <w:r>
        <w:rPr>
          <w:smallCaps/>
          <w:color w:val="FF0000"/>
          <w:sz w:val="22"/>
          <w:szCs w:val="22"/>
        </w:rPr>
        <w:t>XXXXXXXX</w:t>
      </w:r>
    </w:p>
    <w:p w14:paraId="1E92F060" w14:textId="77777777" w:rsidR="00F10CAE" w:rsidRPr="009639B4" w:rsidRDefault="00F10CAE" w:rsidP="00F10CAE">
      <w:pPr>
        <w:pStyle w:val="Default"/>
        <w:jc w:val="center"/>
        <w:rPr>
          <w:strike/>
          <w:color w:val="auto"/>
          <w:sz w:val="22"/>
          <w:szCs w:val="22"/>
        </w:rPr>
      </w:pPr>
      <w:r w:rsidRPr="009639B4">
        <w:rPr>
          <w:color w:val="auto"/>
          <w:sz w:val="22"/>
          <w:szCs w:val="22"/>
        </w:rPr>
        <w:t>Coordenador do Projeto</w:t>
      </w:r>
      <w:r w:rsidRPr="009639B4">
        <w:rPr>
          <w:color w:val="FF0000"/>
          <w:sz w:val="22"/>
          <w:szCs w:val="22"/>
        </w:rPr>
        <w:t xml:space="preserve"> </w:t>
      </w:r>
      <w:r>
        <w:rPr>
          <w:color w:val="FF0000"/>
          <w:sz w:val="22"/>
          <w:szCs w:val="22"/>
        </w:rPr>
        <w:t>X.XX.XXX</w:t>
      </w:r>
    </w:p>
    <w:p w14:paraId="1E92F061" w14:textId="77777777" w:rsidR="00305ADE" w:rsidRDefault="00305ADE" w:rsidP="00F10CAE">
      <w:pPr>
        <w:spacing w:after="0" w:line="240" w:lineRule="auto"/>
        <w:jc w:val="center"/>
        <w:rPr>
          <w:rFonts w:ascii="Times New Roman" w:hAnsi="Times New Roman"/>
          <w:color w:val="auto"/>
        </w:rPr>
      </w:pPr>
    </w:p>
    <w:p w14:paraId="1E92F062" w14:textId="77777777" w:rsidR="00325DA4" w:rsidRDefault="00325DA4">
      <w:pPr>
        <w:spacing w:after="0" w:line="240" w:lineRule="auto"/>
        <w:jc w:val="both"/>
        <w:rPr>
          <w:rFonts w:ascii="Times New Roman" w:hAnsi="Times New Roman"/>
          <w:color w:val="auto"/>
        </w:rPr>
      </w:pPr>
    </w:p>
    <w:p w14:paraId="1E92F063" w14:textId="77777777" w:rsidR="00325DA4" w:rsidRDefault="00325DA4">
      <w:pPr>
        <w:spacing w:after="0" w:line="240" w:lineRule="auto"/>
        <w:jc w:val="both"/>
        <w:rPr>
          <w:rFonts w:ascii="Times New Roman" w:hAnsi="Times New Roman"/>
          <w:color w:val="auto"/>
        </w:rPr>
      </w:pPr>
    </w:p>
    <w:p w14:paraId="1E92F064" w14:textId="77777777" w:rsidR="00325DA4" w:rsidRDefault="00325DA4">
      <w:pPr>
        <w:spacing w:after="0" w:line="240" w:lineRule="auto"/>
        <w:jc w:val="both"/>
        <w:rPr>
          <w:rFonts w:ascii="Times New Roman" w:hAnsi="Times New Roman"/>
          <w:color w:val="auto"/>
        </w:rPr>
      </w:pPr>
    </w:p>
    <w:p w14:paraId="1E92F065" w14:textId="77777777" w:rsidR="00325DA4" w:rsidRDefault="00325DA4">
      <w:pPr>
        <w:spacing w:after="0" w:line="240" w:lineRule="auto"/>
        <w:jc w:val="both"/>
        <w:rPr>
          <w:rFonts w:ascii="Times New Roman" w:hAnsi="Times New Roman"/>
          <w:color w:val="auto"/>
        </w:rPr>
      </w:pPr>
    </w:p>
    <w:p w14:paraId="1E92F066" w14:textId="77777777" w:rsidR="00325DA4" w:rsidRDefault="00325DA4">
      <w:pPr>
        <w:spacing w:after="0" w:line="240" w:lineRule="auto"/>
        <w:jc w:val="both"/>
        <w:rPr>
          <w:rFonts w:ascii="Times New Roman" w:hAnsi="Times New Roman"/>
          <w:color w:val="auto"/>
        </w:rPr>
      </w:pPr>
    </w:p>
    <w:p w14:paraId="1E92F067" w14:textId="77777777" w:rsidR="00325DA4" w:rsidRDefault="00325DA4">
      <w:pPr>
        <w:spacing w:after="0" w:line="240" w:lineRule="auto"/>
        <w:jc w:val="both"/>
        <w:rPr>
          <w:rFonts w:ascii="Times New Roman" w:hAnsi="Times New Roman"/>
          <w:color w:val="auto"/>
        </w:rPr>
      </w:pPr>
    </w:p>
    <w:p w14:paraId="1E92F068" w14:textId="77777777" w:rsidR="00325DA4" w:rsidRDefault="00325DA4">
      <w:pPr>
        <w:spacing w:after="0" w:line="240" w:lineRule="auto"/>
        <w:jc w:val="both"/>
        <w:rPr>
          <w:rFonts w:ascii="Times New Roman" w:hAnsi="Times New Roman"/>
          <w:color w:val="auto"/>
        </w:rPr>
      </w:pPr>
    </w:p>
    <w:p w14:paraId="1E92F076" w14:textId="77777777" w:rsidR="00EC7514" w:rsidRDefault="00EC7514">
      <w:pPr>
        <w:spacing w:after="0" w:line="240" w:lineRule="auto"/>
        <w:jc w:val="both"/>
        <w:rPr>
          <w:rFonts w:ascii="Times New Roman" w:hAnsi="Times New Roman"/>
          <w:color w:val="auto"/>
        </w:rPr>
      </w:pPr>
    </w:p>
    <w:p w14:paraId="1E92F077" w14:textId="77777777" w:rsidR="00325DA4" w:rsidRDefault="00325DA4">
      <w:pPr>
        <w:spacing w:after="0" w:line="240" w:lineRule="auto"/>
        <w:jc w:val="both"/>
        <w:rPr>
          <w:rFonts w:ascii="Times New Roman" w:hAnsi="Times New Roman"/>
          <w:color w:val="auto"/>
        </w:rPr>
      </w:pPr>
    </w:p>
    <w:p w14:paraId="1E92F078" w14:textId="46C48BC5" w:rsidR="00EC7514" w:rsidRDefault="00EC7514">
      <w:pPr>
        <w:spacing w:after="0" w:line="240" w:lineRule="auto"/>
        <w:jc w:val="both"/>
        <w:rPr>
          <w:rFonts w:ascii="Times New Roman" w:hAnsi="Times New Roman"/>
          <w:color w:val="auto"/>
        </w:rPr>
      </w:pPr>
    </w:p>
    <w:p w14:paraId="7D32E525" w14:textId="5E7905E1" w:rsidR="00F24D2F" w:rsidRDefault="00F24D2F">
      <w:pPr>
        <w:spacing w:after="0" w:line="240" w:lineRule="auto"/>
        <w:jc w:val="both"/>
        <w:rPr>
          <w:rFonts w:ascii="Times New Roman" w:hAnsi="Times New Roman"/>
          <w:color w:val="auto"/>
        </w:rPr>
      </w:pPr>
    </w:p>
    <w:p w14:paraId="63E370F6" w14:textId="2771809C" w:rsidR="00F24D2F" w:rsidRDefault="00F24D2F">
      <w:pPr>
        <w:spacing w:after="0" w:line="240" w:lineRule="auto"/>
        <w:jc w:val="both"/>
        <w:rPr>
          <w:rFonts w:ascii="Times New Roman" w:hAnsi="Times New Roman"/>
          <w:color w:val="auto"/>
        </w:rPr>
      </w:pPr>
    </w:p>
    <w:p w14:paraId="485FA216" w14:textId="17D9EF6D" w:rsidR="00F24D2F" w:rsidRDefault="00F24D2F">
      <w:pPr>
        <w:spacing w:after="0" w:line="240" w:lineRule="auto"/>
        <w:jc w:val="both"/>
        <w:rPr>
          <w:rFonts w:ascii="Times New Roman" w:hAnsi="Times New Roman"/>
          <w:color w:val="auto"/>
        </w:rPr>
      </w:pPr>
    </w:p>
    <w:p w14:paraId="1EC2DC60" w14:textId="348D160F" w:rsidR="00F24D2F" w:rsidRDefault="00F24D2F">
      <w:pPr>
        <w:spacing w:after="0" w:line="240" w:lineRule="auto"/>
        <w:jc w:val="both"/>
        <w:rPr>
          <w:rFonts w:ascii="Times New Roman" w:hAnsi="Times New Roman"/>
          <w:color w:val="auto"/>
        </w:rPr>
      </w:pPr>
    </w:p>
    <w:p w14:paraId="2394065B" w14:textId="77777777" w:rsidR="00F24D2F" w:rsidRDefault="00F24D2F">
      <w:pPr>
        <w:spacing w:after="0" w:line="240" w:lineRule="auto"/>
        <w:jc w:val="both"/>
        <w:rPr>
          <w:rFonts w:ascii="Times New Roman" w:hAnsi="Times New Roman"/>
          <w:color w:val="auto"/>
        </w:rPr>
      </w:pPr>
    </w:p>
    <w:p w14:paraId="1E92F079" w14:textId="77777777"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lastRenderedPageBreak/>
        <w:t>ANEXO I</w:t>
      </w:r>
    </w:p>
    <w:p w14:paraId="1E92F07A" w14:textId="77777777" w:rsidR="00325DA4" w:rsidRPr="0031556F" w:rsidRDefault="00325DA4" w:rsidP="00325DA4">
      <w:pPr>
        <w:spacing w:after="3" w:line="360" w:lineRule="auto"/>
        <w:jc w:val="center"/>
        <w:rPr>
          <w:rFonts w:ascii="Times New Roman" w:hAnsi="Times New Roman"/>
          <w:b/>
          <w:u w:val="single"/>
        </w:rPr>
      </w:pPr>
    </w:p>
    <w:p w14:paraId="1E92F07B" w14:textId="77777777"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14:paraId="1E92F07C" w14:textId="77777777" w:rsidR="00325DA4" w:rsidRPr="0031556F" w:rsidRDefault="00325DA4" w:rsidP="00325DA4">
      <w:pPr>
        <w:spacing w:after="3" w:line="239" w:lineRule="auto"/>
        <w:jc w:val="center"/>
        <w:rPr>
          <w:rFonts w:ascii="Times New Roman" w:hAnsi="Times New Roman"/>
        </w:rPr>
      </w:pPr>
    </w:p>
    <w:p w14:paraId="1E92F07D" w14:textId="77777777"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14:paraId="1E92F07E"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14:paraId="1E92F07F"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14:paraId="1E92F080"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14:paraId="1E92F081" w14:textId="77777777"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14:paraId="1E92F082"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14:paraId="1E92F083"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14:paraId="1E92F084"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14:paraId="1E92F085" w14:textId="77777777"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14:paraId="1E92F086" w14:textId="77777777"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14:paraId="1E92F087" w14:textId="77777777"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14:paraId="1E92F088" w14:textId="77777777"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14:paraId="1E92F089" w14:textId="77777777"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14:paraId="1E92F08A" w14:textId="77777777"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14:paraId="1E92F08B" w14:textId="77777777"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14:paraId="1E92F08C" w14:textId="77777777"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14:paraId="1E92F08D" w14:textId="77777777" w:rsidR="00325DA4" w:rsidRDefault="00325DA4" w:rsidP="00325DA4">
      <w:pPr>
        <w:pStyle w:val="Default"/>
        <w:rPr>
          <w:b/>
          <w:color w:val="auto"/>
        </w:rPr>
      </w:pPr>
    </w:p>
    <w:p w14:paraId="1E92F08E" w14:textId="77777777" w:rsidR="00325DA4" w:rsidRDefault="00325DA4" w:rsidP="00325DA4">
      <w:pPr>
        <w:pStyle w:val="Default"/>
        <w:rPr>
          <w:b/>
          <w:color w:val="auto"/>
        </w:rPr>
      </w:pPr>
    </w:p>
    <w:p w14:paraId="1E92F08F" w14:textId="77777777" w:rsidR="00325DA4" w:rsidRDefault="00325DA4" w:rsidP="00325DA4">
      <w:pPr>
        <w:pStyle w:val="Default"/>
        <w:rPr>
          <w:b/>
          <w:color w:val="auto"/>
        </w:rPr>
      </w:pPr>
    </w:p>
    <w:p w14:paraId="1E92F090" w14:textId="77777777" w:rsidR="00325DA4" w:rsidRDefault="00325DA4" w:rsidP="00325DA4">
      <w:pPr>
        <w:pStyle w:val="Default"/>
        <w:rPr>
          <w:b/>
          <w:color w:val="auto"/>
        </w:rPr>
      </w:pPr>
    </w:p>
    <w:p w14:paraId="1E92F091" w14:textId="77777777" w:rsidR="002C73D6" w:rsidRDefault="002C73D6" w:rsidP="00325DA4">
      <w:pPr>
        <w:pStyle w:val="Default"/>
        <w:rPr>
          <w:b/>
          <w:color w:val="auto"/>
        </w:rPr>
      </w:pPr>
    </w:p>
    <w:p w14:paraId="1E92F092" w14:textId="77777777"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lastRenderedPageBreak/>
        <w:t>ANEXO II</w:t>
      </w:r>
    </w:p>
    <w:p w14:paraId="1E92F093" w14:textId="77777777" w:rsidR="00325DA4" w:rsidRDefault="00325DA4" w:rsidP="00325DA4">
      <w:pPr>
        <w:spacing w:after="0" w:line="240" w:lineRule="auto"/>
        <w:rPr>
          <w:rFonts w:ascii="Times New Roman" w:eastAsiaTheme="minorHAnsi" w:hAnsi="Times New Roman"/>
          <w:color w:val="auto"/>
          <w:lang w:eastAsia="en-US"/>
        </w:rPr>
      </w:pPr>
    </w:p>
    <w:p w14:paraId="1E92F094" w14:textId="77777777"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14:paraId="1E92F095" w14:textId="77777777"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14:paraId="1E92F096" w14:textId="77777777" w:rsidR="00325DA4"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possuir</w:t>
      </w:r>
      <w:r w:rsidR="00BE340B">
        <w:rPr>
          <w:rFonts w:ascii="Times New Roman" w:hAnsi="Times New Roman"/>
        </w:rPr>
        <w:t xml:space="preserve"> no momento da contratação</w:t>
      </w:r>
      <w:r w:rsidR="00E06DEE">
        <w:rPr>
          <w:rFonts w:ascii="Times New Roman" w:hAnsi="Times New Roman"/>
        </w:rPr>
        <w:t xml:space="preserve">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2C73D6">
        <w:rPr>
          <w:rFonts w:ascii="Times New Roman" w:hAnsi="Times New Roman"/>
        </w:rPr>
        <w:t xml:space="preserve"> e/ou gerenciados pela Fundação Uniselva.</w:t>
      </w:r>
    </w:p>
    <w:p w14:paraId="1E92F097" w14:textId="77777777"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14:paraId="1E92F098" w14:textId="77777777"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14:paraId="1E92F099" w14:textId="77777777"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14:paraId="1E92F09A" w14:textId="77777777"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14:paraId="1E92F09B" w14:textId="77777777"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14:paraId="1E92F09C" w14:textId="77777777"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14:paraId="1E92F09D" w14:textId="77777777"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14:paraId="1E92F09E" w14:textId="77777777" w:rsidR="00325DA4" w:rsidRPr="00C06245" w:rsidRDefault="00325DA4" w:rsidP="00325DA4">
      <w:pPr>
        <w:pStyle w:val="Default"/>
        <w:rPr>
          <w:b/>
          <w:color w:val="auto"/>
        </w:rPr>
      </w:pPr>
    </w:p>
    <w:p w14:paraId="1E92F09F" w14:textId="77777777" w:rsidR="00325DA4" w:rsidRPr="009639B4" w:rsidRDefault="00325DA4" w:rsidP="00325DA4">
      <w:pPr>
        <w:spacing w:after="0" w:line="240" w:lineRule="auto"/>
        <w:rPr>
          <w:rFonts w:ascii="Times New Roman" w:eastAsiaTheme="minorHAnsi" w:hAnsi="Times New Roman"/>
          <w:color w:val="auto"/>
          <w:lang w:eastAsia="en-US"/>
        </w:rPr>
      </w:pPr>
    </w:p>
    <w:p w14:paraId="1E92F0A0" w14:textId="4199AA71" w:rsidR="00325DA4" w:rsidRDefault="00325DA4">
      <w:pPr>
        <w:spacing w:after="0" w:line="240" w:lineRule="auto"/>
        <w:jc w:val="both"/>
        <w:rPr>
          <w:rFonts w:ascii="Times New Roman" w:hAnsi="Times New Roman"/>
          <w:color w:val="auto"/>
        </w:rPr>
      </w:pPr>
    </w:p>
    <w:p w14:paraId="3F2C7E61" w14:textId="28F91419" w:rsidR="009047D0" w:rsidRDefault="009047D0">
      <w:pPr>
        <w:spacing w:after="0" w:line="240" w:lineRule="auto"/>
        <w:jc w:val="both"/>
        <w:rPr>
          <w:rFonts w:ascii="Times New Roman" w:hAnsi="Times New Roman"/>
          <w:color w:val="auto"/>
        </w:rPr>
      </w:pPr>
    </w:p>
    <w:p w14:paraId="7684DA25" w14:textId="61B1C031" w:rsidR="009047D0" w:rsidRDefault="009047D0">
      <w:pPr>
        <w:spacing w:after="0" w:line="240" w:lineRule="auto"/>
        <w:jc w:val="both"/>
        <w:rPr>
          <w:rFonts w:ascii="Times New Roman" w:hAnsi="Times New Roman"/>
          <w:color w:val="auto"/>
        </w:rPr>
      </w:pPr>
    </w:p>
    <w:p w14:paraId="7B26F04A" w14:textId="1FDD3495" w:rsidR="009047D0" w:rsidRDefault="009047D0">
      <w:pPr>
        <w:spacing w:after="0" w:line="240" w:lineRule="auto"/>
        <w:jc w:val="both"/>
        <w:rPr>
          <w:rFonts w:ascii="Times New Roman" w:hAnsi="Times New Roman"/>
          <w:color w:val="auto"/>
        </w:rPr>
      </w:pPr>
    </w:p>
    <w:p w14:paraId="0436E89D" w14:textId="49867027" w:rsidR="009047D0" w:rsidRDefault="009047D0">
      <w:pPr>
        <w:spacing w:after="0" w:line="240" w:lineRule="auto"/>
        <w:jc w:val="both"/>
        <w:rPr>
          <w:rFonts w:ascii="Times New Roman" w:hAnsi="Times New Roman"/>
          <w:color w:val="auto"/>
        </w:rPr>
      </w:pPr>
    </w:p>
    <w:p w14:paraId="45896CF2" w14:textId="44256584" w:rsidR="009047D0" w:rsidRDefault="009047D0">
      <w:pPr>
        <w:spacing w:after="0" w:line="240" w:lineRule="auto"/>
        <w:jc w:val="both"/>
        <w:rPr>
          <w:rFonts w:ascii="Times New Roman" w:hAnsi="Times New Roman"/>
          <w:color w:val="auto"/>
        </w:rPr>
      </w:pPr>
    </w:p>
    <w:p w14:paraId="69B45E7B" w14:textId="4799733E" w:rsidR="009047D0" w:rsidRDefault="009047D0">
      <w:pPr>
        <w:spacing w:after="0" w:line="240" w:lineRule="auto"/>
        <w:jc w:val="both"/>
        <w:rPr>
          <w:rFonts w:ascii="Times New Roman" w:hAnsi="Times New Roman"/>
          <w:color w:val="auto"/>
        </w:rPr>
      </w:pPr>
    </w:p>
    <w:p w14:paraId="64E6F434" w14:textId="0B335133" w:rsidR="009047D0" w:rsidRDefault="009047D0">
      <w:pPr>
        <w:spacing w:after="0" w:line="240" w:lineRule="auto"/>
        <w:jc w:val="both"/>
        <w:rPr>
          <w:rFonts w:ascii="Times New Roman" w:hAnsi="Times New Roman"/>
          <w:color w:val="auto"/>
        </w:rPr>
      </w:pPr>
    </w:p>
    <w:p w14:paraId="4ABED0FE" w14:textId="15647459" w:rsidR="009047D0" w:rsidRDefault="009047D0">
      <w:pPr>
        <w:spacing w:after="0" w:line="240" w:lineRule="auto"/>
        <w:jc w:val="both"/>
        <w:rPr>
          <w:rFonts w:ascii="Times New Roman" w:hAnsi="Times New Roman"/>
          <w:color w:val="auto"/>
        </w:rPr>
      </w:pPr>
    </w:p>
    <w:p w14:paraId="0B022E0F" w14:textId="5CB76EEE" w:rsidR="009047D0" w:rsidRPr="009047D0" w:rsidRDefault="009047D0" w:rsidP="00F24D2F">
      <w:pPr>
        <w:spacing w:after="3" w:line="480" w:lineRule="auto"/>
        <w:rPr>
          <w:rFonts w:ascii="Times New Roman" w:hAnsi="Times New Roman"/>
        </w:rPr>
      </w:pPr>
      <w:bookmarkStart w:id="2" w:name="_GoBack"/>
      <w:bookmarkEnd w:id="2"/>
    </w:p>
    <w:sectPr w:rsidR="009047D0" w:rsidRPr="009047D0" w:rsidSect="00A02C82">
      <w:headerReference w:type="default" r:id="rId12"/>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2F0A3" w14:textId="77777777" w:rsidR="003F72B4" w:rsidRDefault="003F72B4">
      <w:pPr>
        <w:spacing w:after="0" w:line="240" w:lineRule="auto"/>
      </w:pPr>
      <w:r>
        <w:separator/>
      </w:r>
    </w:p>
  </w:endnote>
  <w:endnote w:type="continuationSeparator" w:id="0">
    <w:p w14:paraId="1E92F0A4" w14:textId="77777777" w:rsidR="003F72B4" w:rsidRDefault="003F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F0A1" w14:textId="77777777" w:rsidR="003F72B4" w:rsidRDefault="003F72B4">
      <w:pPr>
        <w:spacing w:after="0" w:line="240" w:lineRule="auto"/>
      </w:pPr>
      <w:r>
        <w:separator/>
      </w:r>
    </w:p>
  </w:footnote>
  <w:footnote w:type="continuationSeparator" w:id="0">
    <w:p w14:paraId="1E92F0A2" w14:textId="77777777" w:rsidR="003F72B4" w:rsidRDefault="003F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14:paraId="1E92F0AF" w14:textId="77777777" w:rsidTr="00C306D7">
      <w:tc>
        <w:tcPr>
          <w:tcW w:w="5920" w:type="dxa"/>
        </w:tcPr>
        <w:p w14:paraId="1E92F0A5" w14:textId="77777777" w:rsidR="00587D16" w:rsidRDefault="00587D16" w:rsidP="00C306D7">
          <w:pPr>
            <w:pStyle w:val="Cabealho"/>
          </w:pPr>
        </w:p>
        <w:p w14:paraId="1E92F0A6" w14:textId="77777777" w:rsidR="00587D16" w:rsidRDefault="00587D16" w:rsidP="00C306D7">
          <w:pPr>
            <w:pStyle w:val="Cabealho"/>
          </w:pPr>
          <w:r>
            <w:object w:dxaOrig="24302" w:dyaOrig="3084" w14:anchorId="1E92F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35pt;height:36.85pt">
                <v:imagedata r:id="rId1" o:title=""/>
              </v:shape>
              <o:OLEObject Type="Embed" ProgID="CorelDRAW.Graphic.14" ShapeID="_x0000_i1025" DrawAspect="Content" ObjectID="_1609660873" r:id="rId2"/>
            </w:object>
          </w:r>
        </w:p>
        <w:p w14:paraId="1E92F0A7" w14:textId="77777777" w:rsidR="00587D16" w:rsidRPr="002E72A5" w:rsidRDefault="00587D16" w:rsidP="00C306D7">
          <w:pPr>
            <w:pStyle w:val="Cabealho"/>
            <w:rPr>
              <w:rFonts w:ascii="Arial" w:hAnsi="Arial" w:cs="Arial"/>
              <w:i/>
              <w:sz w:val="16"/>
              <w:szCs w:val="16"/>
            </w:rPr>
          </w:pPr>
        </w:p>
      </w:tc>
      <w:tc>
        <w:tcPr>
          <w:tcW w:w="3827" w:type="dxa"/>
        </w:tcPr>
        <w:p w14:paraId="1E92F0A8"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14:paraId="1E92F0A9"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14:paraId="1E92F0AA"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14:paraId="1E92F0AB"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14:paraId="1E92F0AC" w14:textId="77777777"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14:paraId="1E92F0AD" w14:textId="77777777" w:rsidR="00587D16" w:rsidRDefault="00F24D2F"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14:paraId="1E92F0AE" w14:textId="77777777"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14:paraId="1E92F0B0" w14:textId="77777777"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2"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8"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9"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2"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3"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4"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6"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3"/>
  </w:num>
  <w:num w:numId="5">
    <w:abstractNumId w:val="12"/>
  </w:num>
  <w:num w:numId="6">
    <w:abstractNumId w:val="8"/>
  </w:num>
  <w:num w:numId="7">
    <w:abstractNumId w:val="14"/>
  </w:num>
  <w:num w:numId="8">
    <w:abstractNumId w:val="19"/>
  </w:num>
  <w:num w:numId="9">
    <w:abstractNumId w:val="18"/>
  </w:num>
  <w:num w:numId="10">
    <w:abstractNumId w:val="16"/>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3"/>
  </w:num>
  <w:num w:numId="18">
    <w:abstractNumId w:val="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114D1"/>
    <w:rsid w:val="00011C7D"/>
    <w:rsid w:val="00013536"/>
    <w:rsid w:val="0001531F"/>
    <w:rsid w:val="00015404"/>
    <w:rsid w:val="00021882"/>
    <w:rsid w:val="000220BD"/>
    <w:rsid w:val="00036104"/>
    <w:rsid w:val="000369E4"/>
    <w:rsid w:val="00044EDA"/>
    <w:rsid w:val="00044FC1"/>
    <w:rsid w:val="000475E8"/>
    <w:rsid w:val="00062DE8"/>
    <w:rsid w:val="000661B0"/>
    <w:rsid w:val="0008636D"/>
    <w:rsid w:val="00096F60"/>
    <w:rsid w:val="000A6E6A"/>
    <w:rsid w:val="000B0ECB"/>
    <w:rsid w:val="000B1EAD"/>
    <w:rsid w:val="000C0F59"/>
    <w:rsid w:val="000C267A"/>
    <w:rsid w:val="000C7F3E"/>
    <w:rsid w:val="000E2E14"/>
    <w:rsid w:val="000E74EA"/>
    <w:rsid w:val="00102B19"/>
    <w:rsid w:val="00126EC4"/>
    <w:rsid w:val="001343D8"/>
    <w:rsid w:val="001403C0"/>
    <w:rsid w:val="00140AF0"/>
    <w:rsid w:val="00142BA3"/>
    <w:rsid w:val="001506A0"/>
    <w:rsid w:val="00150773"/>
    <w:rsid w:val="00153488"/>
    <w:rsid w:val="00154E3C"/>
    <w:rsid w:val="00155786"/>
    <w:rsid w:val="00167711"/>
    <w:rsid w:val="00170DC5"/>
    <w:rsid w:val="001760BE"/>
    <w:rsid w:val="001807B2"/>
    <w:rsid w:val="0019353A"/>
    <w:rsid w:val="001A06A6"/>
    <w:rsid w:val="001A25F0"/>
    <w:rsid w:val="001B041C"/>
    <w:rsid w:val="001B6022"/>
    <w:rsid w:val="001C0D98"/>
    <w:rsid w:val="001C2B85"/>
    <w:rsid w:val="001D2543"/>
    <w:rsid w:val="0020073F"/>
    <w:rsid w:val="0020279B"/>
    <w:rsid w:val="00210531"/>
    <w:rsid w:val="002227EF"/>
    <w:rsid w:val="00223DF2"/>
    <w:rsid w:val="00232746"/>
    <w:rsid w:val="00234A87"/>
    <w:rsid w:val="002373BF"/>
    <w:rsid w:val="0023763C"/>
    <w:rsid w:val="0024220E"/>
    <w:rsid w:val="00242395"/>
    <w:rsid w:val="00244B6C"/>
    <w:rsid w:val="002538E6"/>
    <w:rsid w:val="00260AE7"/>
    <w:rsid w:val="002701F2"/>
    <w:rsid w:val="00276845"/>
    <w:rsid w:val="002A22DB"/>
    <w:rsid w:val="002C73D6"/>
    <w:rsid w:val="002D5E4E"/>
    <w:rsid w:val="002E2DA8"/>
    <w:rsid w:val="002F378C"/>
    <w:rsid w:val="002F5ABF"/>
    <w:rsid w:val="002F6551"/>
    <w:rsid w:val="002F7500"/>
    <w:rsid w:val="00305ADE"/>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68FC"/>
    <w:rsid w:val="003A03E4"/>
    <w:rsid w:val="003B13D1"/>
    <w:rsid w:val="003D0FF2"/>
    <w:rsid w:val="003E05AC"/>
    <w:rsid w:val="003E2BC6"/>
    <w:rsid w:val="003E6391"/>
    <w:rsid w:val="003F3116"/>
    <w:rsid w:val="003F342E"/>
    <w:rsid w:val="003F5D32"/>
    <w:rsid w:val="003F72B4"/>
    <w:rsid w:val="00401AFC"/>
    <w:rsid w:val="00405F68"/>
    <w:rsid w:val="00407644"/>
    <w:rsid w:val="00410FBC"/>
    <w:rsid w:val="00414F8D"/>
    <w:rsid w:val="00416CC5"/>
    <w:rsid w:val="004205AF"/>
    <w:rsid w:val="00424063"/>
    <w:rsid w:val="00431053"/>
    <w:rsid w:val="00432B93"/>
    <w:rsid w:val="004400B3"/>
    <w:rsid w:val="004432A3"/>
    <w:rsid w:val="00454E07"/>
    <w:rsid w:val="00460C97"/>
    <w:rsid w:val="00466DED"/>
    <w:rsid w:val="00471DAF"/>
    <w:rsid w:val="00477B4D"/>
    <w:rsid w:val="004809A3"/>
    <w:rsid w:val="00491B4E"/>
    <w:rsid w:val="004A4923"/>
    <w:rsid w:val="004A7409"/>
    <w:rsid w:val="004B1466"/>
    <w:rsid w:val="004B3E40"/>
    <w:rsid w:val="004C63C9"/>
    <w:rsid w:val="004E232D"/>
    <w:rsid w:val="004E25F8"/>
    <w:rsid w:val="004F1157"/>
    <w:rsid w:val="004F36C9"/>
    <w:rsid w:val="004F3C64"/>
    <w:rsid w:val="005016DD"/>
    <w:rsid w:val="005123EA"/>
    <w:rsid w:val="00513ECF"/>
    <w:rsid w:val="00520538"/>
    <w:rsid w:val="00524AA4"/>
    <w:rsid w:val="00541390"/>
    <w:rsid w:val="00550F9B"/>
    <w:rsid w:val="00561AE6"/>
    <w:rsid w:val="005620E3"/>
    <w:rsid w:val="00563188"/>
    <w:rsid w:val="0056495F"/>
    <w:rsid w:val="00570B09"/>
    <w:rsid w:val="0057130D"/>
    <w:rsid w:val="005862AF"/>
    <w:rsid w:val="00587D16"/>
    <w:rsid w:val="00592E4C"/>
    <w:rsid w:val="00592ED3"/>
    <w:rsid w:val="005944E6"/>
    <w:rsid w:val="005A2615"/>
    <w:rsid w:val="005A2B1D"/>
    <w:rsid w:val="005A7BDC"/>
    <w:rsid w:val="005B3A60"/>
    <w:rsid w:val="005B6017"/>
    <w:rsid w:val="005C44B3"/>
    <w:rsid w:val="005D0E1D"/>
    <w:rsid w:val="005E2296"/>
    <w:rsid w:val="005E448A"/>
    <w:rsid w:val="005E5C52"/>
    <w:rsid w:val="005F34EE"/>
    <w:rsid w:val="005F78A7"/>
    <w:rsid w:val="00600026"/>
    <w:rsid w:val="00622B3B"/>
    <w:rsid w:val="00623069"/>
    <w:rsid w:val="00633E9D"/>
    <w:rsid w:val="0063407B"/>
    <w:rsid w:val="006439D3"/>
    <w:rsid w:val="00645A09"/>
    <w:rsid w:val="00646DFC"/>
    <w:rsid w:val="00651598"/>
    <w:rsid w:val="006620FA"/>
    <w:rsid w:val="006703A3"/>
    <w:rsid w:val="006733EF"/>
    <w:rsid w:val="00673438"/>
    <w:rsid w:val="00673925"/>
    <w:rsid w:val="00681794"/>
    <w:rsid w:val="00696338"/>
    <w:rsid w:val="006C1872"/>
    <w:rsid w:val="006D4009"/>
    <w:rsid w:val="006D70D9"/>
    <w:rsid w:val="006E1A16"/>
    <w:rsid w:val="006E5BA7"/>
    <w:rsid w:val="00716372"/>
    <w:rsid w:val="00716E2A"/>
    <w:rsid w:val="00734DB0"/>
    <w:rsid w:val="00745833"/>
    <w:rsid w:val="007477CE"/>
    <w:rsid w:val="00750EE5"/>
    <w:rsid w:val="007708E6"/>
    <w:rsid w:val="0078154F"/>
    <w:rsid w:val="00784CF2"/>
    <w:rsid w:val="00794EB4"/>
    <w:rsid w:val="00794F55"/>
    <w:rsid w:val="00797243"/>
    <w:rsid w:val="007A5955"/>
    <w:rsid w:val="007A67DF"/>
    <w:rsid w:val="007B13E4"/>
    <w:rsid w:val="007D2D6A"/>
    <w:rsid w:val="007D5A7C"/>
    <w:rsid w:val="007E0362"/>
    <w:rsid w:val="007F6C76"/>
    <w:rsid w:val="008017C7"/>
    <w:rsid w:val="00814BED"/>
    <w:rsid w:val="00816956"/>
    <w:rsid w:val="008319B1"/>
    <w:rsid w:val="008416C3"/>
    <w:rsid w:val="008503AE"/>
    <w:rsid w:val="0086110A"/>
    <w:rsid w:val="0086208B"/>
    <w:rsid w:val="008647BA"/>
    <w:rsid w:val="0089217A"/>
    <w:rsid w:val="00894134"/>
    <w:rsid w:val="008A1346"/>
    <w:rsid w:val="008B701E"/>
    <w:rsid w:val="008D490F"/>
    <w:rsid w:val="008D5DFF"/>
    <w:rsid w:val="008D70EB"/>
    <w:rsid w:val="008E2CDC"/>
    <w:rsid w:val="008E3032"/>
    <w:rsid w:val="008F3EEE"/>
    <w:rsid w:val="008F566E"/>
    <w:rsid w:val="00903FD8"/>
    <w:rsid w:val="009047D0"/>
    <w:rsid w:val="0090712C"/>
    <w:rsid w:val="0091190B"/>
    <w:rsid w:val="009207E0"/>
    <w:rsid w:val="00962703"/>
    <w:rsid w:val="00962E87"/>
    <w:rsid w:val="0096486E"/>
    <w:rsid w:val="00975D6E"/>
    <w:rsid w:val="00980A99"/>
    <w:rsid w:val="009819BD"/>
    <w:rsid w:val="009845A2"/>
    <w:rsid w:val="009865BA"/>
    <w:rsid w:val="0099262E"/>
    <w:rsid w:val="00996038"/>
    <w:rsid w:val="009A0026"/>
    <w:rsid w:val="009C2013"/>
    <w:rsid w:val="009C3788"/>
    <w:rsid w:val="009C5517"/>
    <w:rsid w:val="009C743A"/>
    <w:rsid w:val="009D098B"/>
    <w:rsid w:val="009D2786"/>
    <w:rsid w:val="009D35D8"/>
    <w:rsid w:val="009E6964"/>
    <w:rsid w:val="009F6F8F"/>
    <w:rsid w:val="00A025F1"/>
    <w:rsid w:val="00A02C82"/>
    <w:rsid w:val="00A10AA9"/>
    <w:rsid w:val="00A20E2A"/>
    <w:rsid w:val="00A26E37"/>
    <w:rsid w:val="00A35A06"/>
    <w:rsid w:val="00A50ACC"/>
    <w:rsid w:val="00A51379"/>
    <w:rsid w:val="00A5443D"/>
    <w:rsid w:val="00A57167"/>
    <w:rsid w:val="00A61C0F"/>
    <w:rsid w:val="00A621AD"/>
    <w:rsid w:val="00A63B5F"/>
    <w:rsid w:val="00A72EB5"/>
    <w:rsid w:val="00A77C8A"/>
    <w:rsid w:val="00A85492"/>
    <w:rsid w:val="00A91870"/>
    <w:rsid w:val="00A94395"/>
    <w:rsid w:val="00AA044F"/>
    <w:rsid w:val="00AA556F"/>
    <w:rsid w:val="00AA6242"/>
    <w:rsid w:val="00AA791A"/>
    <w:rsid w:val="00AC5254"/>
    <w:rsid w:val="00AC644E"/>
    <w:rsid w:val="00AD6001"/>
    <w:rsid w:val="00AE0587"/>
    <w:rsid w:val="00AE0718"/>
    <w:rsid w:val="00AF0953"/>
    <w:rsid w:val="00AF61B2"/>
    <w:rsid w:val="00B115EE"/>
    <w:rsid w:val="00B148BB"/>
    <w:rsid w:val="00B261CE"/>
    <w:rsid w:val="00B327D0"/>
    <w:rsid w:val="00B407A3"/>
    <w:rsid w:val="00B558F0"/>
    <w:rsid w:val="00B55C31"/>
    <w:rsid w:val="00B731F0"/>
    <w:rsid w:val="00B810C4"/>
    <w:rsid w:val="00BA5AF3"/>
    <w:rsid w:val="00BB344D"/>
    <w:rsid w:val="00BE212D"/>
    <w:rsid w:val="00BE340B"/>
    <w:rsid w:val="00C04030"/>
    <w:rsid w:val="00C0562D"/>
    <w:rsid w:val="00C13539"/>
    <w:rsid w:val="00C14E00"/>
    <w:rsid w:val="00C24950"/>
    <w:rsid w:val="00C263FE"/>
    <w:rsid w:val="00C306D7"/>
    <w:rsid w:val="00C334AE"/>
    <w:rsid w:val="00C3430B"/>
    <w:rsid w:val="00C377F2"/>
    <w:rsid w:val="00C37B9E"/>
    <w:rsid w:val="00C43E30"/>
    <w:rsid w:val="00C44296"/>
    <w:rsid w:val="00C4494F"/>
    <w:rsid w:val="00C44D42"/>
    <w:rsid w:val="00C53B57"/>
    <w:rsid w:val="00C715DA"/>
    <w:rsid w:val="00CA012B"/>
    <w:rsid w:val="00CA3CE7"/>
    <w:rsid w:val="00CA7481"/>
    <w:rsid w:val="00CB0EB1"/>
    <w:rsid w:val="00CB3CEC"/>
    <w:rsid w:val="00CC775B"/>
    <w:rsid w:val="00CD1374"/>
    <w:rsid w:val="00CE1680"/>
    <w:rsid w:val="00CE2F47"/>
    <w:rsid w:val="00CE5B59"/>
    <w:rsid w:val="00CE61BD"/>
    <w:rsid w:val="00CE63A8"/>
    <w:rsid w:val="00CF1373"/>
    <w:rsid w:val="00CF3728"/>
    <w:rsid w:val="00D116C0"/>
    <w:rsid w:val="00D20D7F"/>
    <w:rsid w:val="00D21134"/>
    <w:rsid w:val="00D2143F"/>
    <w:rsid w:val="00D269CD"/>
    <w:rsid w:val="00D32F96"/>
    <w:rsid w:val="00D332A6"/>
    <w:rsid w:val="00D43556"/>
    <w:rsid w:val="00D549EC"/>
    <w:rsid w:val="00D62693"/>
    <w:rsid w:val="00D63AC0"/>
    <w:rsid w:val="00D7101E"/>
    <w:rsid w:val="00D73962"/>
    <w:rsid w:val="00D8056F"/>
    <w:rsid w:val="00D92DD6"/>
    <w:rsid w:val="00D97593"/>
    <w:rsid w:val="00DA638C"/>
    <w:rsid w:val="00DB219E"/>
    <w:rsid w:val="00DC12E3"/>
    <w:rsid w:val="00DC2927"/>
    <w:rsid w:val="00DD28A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60973"/>
    <w:rsid w:val="00E62A87"/>
    <w:rsid w:val="00E65883"/>
    <w:rsid w:val="00E7202A"/>
    <w:rsid w:val="00E72F83"/>
    <w:rsid w:val="00E7518B"/>
    <w:rsid w:val="00E937B3"/>
    <w:rsid w:val="00E97C3D"/>
    <w:rsid w:val="00EA1958"/>
    <w:rsid w:val="00EA3D3D"/>
    <w:rsid w:val="00EA6099"/>
    <w:rsid w:val="00EB0881"/>
    <w:rsid w:val="00EC4E7E"/>
    <w:rsid w:val="00EC7514"/>
    <w:rsid w:val="00ED5E5A"/>
    <w:rsid w:val="00ED7779"/>
    <w:rsid w:val="00EF4AFB"/>
    <w:rsid w:val="00EF5CF2"/>
    <w:rsid w:val="00EF7362"/>
    <w:rsid w:val="00F03496"/>
    <w:rsid w:val="00F07F9D"/>
    <w:rsid w:val="00F10CAE"/>
    <w:rsid w:val="00F114A8"/>
    <w:rsid w:val="00F226F8"/>
    <w:rsid w:val="00F24D2F"/>
    <w:rsid w:val="00F31BAA"/>
    <w:rsid w:val="00F401B7"/>
    <w:rsid w:val="00F6515B"/>
    <w:rsid w:val="00F67201"/>
    <w:rsid w:val="00F75CA3"/>
    <w:rsid w:val="00F76E1F"/>
    <w:rsid w:val="00F864E2"/>
    <w:rsid w:val="00F8659E"/>
    <w:rsid w:val="00FA5BF5"/>
    <w:rsid w:val="00FA752E"/>
    <w:rsid w:val="00FB0CD1"/>
    <w:rsid w:val="00FC19F6"/>
    <w:rsid w:val="00FC2FF8"/>
    <w:rsid w:val="00FC4D82"/>
    <w:rsid w:val="00FE1519"/>
    <w:rsid w:val="00FE4FB1"/>
    <w:rsid w:val="00FE7A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1E92EFC1"/>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24819418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uniselva.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aouniselva.org.br/" TargetMode="External"/><Relationship Id="rId5" Type="http://schemas.openxmlformats.org/officeDocument/2006/relationships/webSettings" Target="webSettings.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mailto:themes.rh@uniselv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8D54-B402-4225-ACE4-A3B57C7D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1733</Words>
  <Characters>9360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janaina</dc:creator>
  <cp:lastModifiedBy>Karoline Franco da Motta Balduino</cp:lastModifiedBy>
  <cp:revision>18</cp:revision>
  <cp:lastPrinted>2017-10-19T14:34:00Z</cp:lastPrinted>
  <dcterms:created xsi:type="dcterms:W3CDTF">2018-06-18T14:40:00Z</dcterms:created>
  <dcterms:modified xsi:type="dcterms:W3CDTF">2019-01-22T14:14:00Z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