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A278" w14:textId="3753DC36" w:rsidR="005607CD" w:rsidRDefault="004C7451" w:rsidP="00FA30D5">
      <w:pPr>
        <w:jc w:val="center"/>
      </w:pPr>
      <w:r w:rsidRPr="00506ED3">
        <w:rPr>
          <w:rFonts w:ascii="Trebuchet MS" w:hAnsi="Trebuchet MS"/>
        </w:rPr>
        <w:t>AVALIAÇÃO D</w:t>
      </w:r>
      <w:r w:rsidR="00013C9E">
        <w:rPr>
          <w:rFonts w:ascii="Trebuchet MS" w:hAnsi="Trebuchet MS"/>
        </w:rPr>
        <w:t xml:space="preserve">O PLANO DE TRABALHO DO </w:t>
      </w:r>
      <w:r w:rsidRPr="00506ED3">
        <w:rPr>
          <w:rFonts w:ascii="Trebuchet MS" w:hAnsi="Trebuchet MS"/>
        </w:rPr>
        <w:t xml:space="preserve">PROJETO </w:t>
      </w:r>
      <w:r w:rsidR="00A5430D">
        <w:rPr>
          <w:rFonts w:ascii="Trebuchet MS" w:hAnsi="Trebuchet MS"/>
        </w:rPr>
        <w:t>-</w:t>
      </w:r>
      <w:r w:rsidRPr="00506ED3">
        <w:rPr>
          <w:rFonts w:ascii="Trebuchet MS" w:hAnsi="Trebuchet MS"/>
        </w:rPr>
        <w:t xml:space="preserve"> </w:t>
      </w:r>
      <w:r w:rsidR="00FA30D5">
        <w:rPr>
          <w:rFonts w:ascii="Trebuchet MS" w:hAnsi="Trebuchet MS"/>
        </w:rPr>
        <w:t>DIREÇÃO DA UNIDADE</w:t>
      </w:r>
    </w:p>
    <w:p w14:paraId="2E5C4719" w14:textId="77777777" w:rsidR="00534150" w:rsidRDefault="00534150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808"/>
      </w:tblGrid>
      <w:tr w:rsidR="00534150" w:rsidRPr="00E376A3" w14:paraId="1D579DA6" w14:textId="77777777" w:rsidTr="00AB52FC">
        <w:tc>
          <w:tcPr>
            <w:tcW w:w="1565" w:type="dxa"/>
            <w:tcBorders>
              <w:bottom w:val="single" w:sz="4" w:space="0" w:color="auto"/>
            </w:tcBorders>
            <w:shd w:val="clear" w:color="auto" w:fill="000000"/>
          </w:tcPr>
          <w:p w14:paraId="1A056EBF" w14:textId="77777777" w:rsidR="00534150" w:rsidRPr="00E376A3" w:rsidRDefault="00534150" w:rsidP="00AB52FC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PARTE 1</w:t>
            </w:r>
          </w:p>
        </w:tc>
        <w:tc>
          <w:tcPr>
            <w:tcW w:w="8005" w:type="dxa"/>
            <w:tcBorders>
              <w:bottom w:val="single" w:sz="4" w:space="0" w:color="auto"/>
            </w:tcBorders>
            <w:shd w:val="clear" w:color="auto" w:fill="auto"/>
          </w:tcPr>
          <w:p w14:paraId="5D764590" w14:textId="77777777" w:rsidR="00534150" w:rsidRPr="00E376A3" w:rsidRDefault="00534150" w:rsidP="00AB52FC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Identificação da unidade avaliadora</w:t>
            </w:r>
          </w:p>
        </w:tc>
      </w:tr>
      <w:tr w:rsidR="00534150" w:rsidRPr="00E376A3" w14:paraId="6B7286FE" w14:textId="77777777" w:rsidTr="00AB52FC">
        <w:tc>
          <w:tcPr>
            <w:tcW w:w="9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47B834" w14:textId="77777777" w:rsidR="00534150" w:rsidRPr="00E376A3" w:rsidRDefault="00534150" w:rsidP="00AB52FC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Nome da unidade</w:t>
            </w:r>
          </w:p>
        </w:tc>
      </w:tr>
      <w:tr w:rsidR="00534150" w:rsidRPr="00E376A3" w14:paraId="730235CB" w14:textId="77777777" w:rsidTr="00AB52FC"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23B1B1E4" w14:textId="77777777" w:rsidR="00534150" w:rsidRPr="00E376A3" w:rsidRDefault="00534150" w:rsidP="00AB52FC">
            <w:pPr>
              <w:rPr>
                <w:rFonts w:ascii="Arial" w:hAnsi="Arial" w:cs="Arial"/>
              </w:rPr>
            </w:pPr>
          </w:p>
        </w:tc>
      </w:tr>
      <w:tr w:rsidR="00534150" w:rsidRPr="00E376A3" w14:paraId="60350BF5" w14:textId="77777777" w:rsidTr="00AB52FC">
        <w:tc>
          <w:tcPr>
            <w:tcW w:w="95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D68EE7" w14:textId="77777777" w:rsidR="00534150" w:rsidRPr="00E376A3" w:rsidRDefault="00534150" w:rsidP="00AB52FC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Nome do responsável</w:t>
            </w:r>
          </w:p>
        </w:tc>
      </w:tr>
      <w:tr w:rsidR="00534150" w:rsidRPr="00E376A3" w14:paraId="41C8A6D2" w14:textId="77777777" w:rsidTr="00AB52FC">
        <w:tc>
          <w:tcPr>
            <w:tcW w:w="9570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6E18A040" w14:textId="77777777" w:rsidR="00534150" w:rsidRPr="00E376A3" w:rsidRDefault="00534150" w:rsidP="00AB52FC">
            <w:pPr>
              <w:rPr>
                <w:rFonts w:ascii="Arial" w:hAnsi="Arial" w:cs="Arial"/>
              </w:rPr>
            </w:pPr>
          </w:p>
        </w:tc>
      </w:tr>
    </w:tbl>
    <w:p w14:paraId="1C59846D" w14:textId="77777777" w:rsidR="005607CD" w:rsidRDefault="005607CD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992"/>
        <w:gridCol w:w="4812"/>
      </w:tblGrid>
      <w:tr w:rsidR="00E376A3" w14:paraId="5C5D8C61" w14:textId="77777777" w:rsidTr="00E376A3">
        <w:tc>
          <w:tcPr>
            <w:tcW w:w="1565" w:type="dxa"/>
            <w:tcBorders>
              <w:bottom w:val="single" w:sz="4" w:space="0" w:color="auto"/>
            </w:tcBorders>
            <w:shd w:val="clear" w:color="auto" w:fill="000000"/>
          </w:tcPr>
          <w:p w14:paraId="313A113B" w14:textId="77777777" w:rsidR="005607CD" w:rsidRPr="00E376A3" w:rsidRDefault="005607CD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PARTE 2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3D0CA" w14:textId="77777777" w:rsidR="005607CD" w:rsidRPr="00E376A3" w:rsidRDefault="005607CD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>Informações e identificação do projeto</w:t>
            </w:r>
          </w:p>
        </w:tc>
      </w:tr>
      <w:tr w:rsidR="00E376A3" w14:paraId="6F43816D" w14:textId="77777777" w:rsidTr="00E376A3">
        <w:tc>
          <w:tcPr>
            <w:tcW w:w="46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F4B85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C33CA4" w:rsidRPr="00E376A3">
              <w:rPr>
                <w:rFonts w:ascii="Arial" w:hAnsi="Arial" w:cs="Arial"/>
                <w:sz w:val="20"/>
                <w:szCs w:val="20"/>
              </w:rPr>
              <w:t>coordenador</w:t>
            </w:r>
          </w:p>
        </w:tc>
        <w:tc>
          <w:tcPr>
            <w:tcW w:w="49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60DE79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>Número do processo</w:t>
            </w:r>
          </w:p>
        </w:tc>
      </w:tr>
      <w:tr w:rsidR="00E376A3" w14:paraId="33492CBB" w14:textId="77777777" w:rsidTr="00E376A3">
        <w:trPr>
          <w:trHeight w:val="80"/>
        </w:trPr>
        <w:tc>
          <w:tcPr>
            <w:tcW w:w="4644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0BC918A7" w14:textId="77777777" w:rsidR="005607CD" w:rsidRPr="00E376A3" w:rsidRDefault="005607CD" w:rsidP="009774F6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3CC3816E" w14:textId="77777777" w:rsidR="005607CD" w:rsidRPr="00E376A3" w:rsidRDefault="005607CD" w:rsidP="00977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6A3" w14:paraId="287A47B0" w14:textId="77777777" w:rsidTr="00E376A3">
        <w:tc>
          <w:tcPr>
            <w:tcW w:w="95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45DE9F" w14:textId="77777777" w:rsidR="005607CD" w:rsidRPr="00E376A3" w:rsidRDefault="005607CD" w:rsidP="005607CD">
            <w:pPr>
              <w:rPr>
                <w:rFonts w:ascii="Arial" w:hAnsi="Arial" w:cs="Arial"/>
                <w:sz w:val="20"/>
                <w:szCs w:val="20"/>
              </w:rPr>
            </w:pPr>
            <w:r w:rsidRPr="00E376A3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C33CA4" w:rsidRPr="00E376A3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</w:tr>
      <w:tr w:rsidR="00E376A3" w14:paraId="51C31E2C" w14:textId="77777777" w:rsidTr="00E376A3"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761D012D" w14:textId="77777777" w:rsidR="005607CD" w:rsidRPr="00E376A3" w:rsidRDefault="005607CD" w:rsidP="009774F6">
            <w:pPr>
              <w:rPr>
                <w:rFonts w:ascii="Arial" w:hAnsi="Arial" w:cs="Arial"/>
              </w:rPr>
            </w:pPr>
          </w:p>
        </w:tc>
      </w:tr>
    </w:tbl>
    <w:p w14:paraId="45695D85" w14:textId="5923A759" w:rsidR="00354AC3" w:rsidRDefault="00354AC3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70"/>
        <w:gridCol w:w="1559"/>
        <w:gridCol w:w="1559"/>
        <w:gridCol w:w="3118"/>
      </w:tblGrid>
      <w:tr w:rsidR="00DB3F13" w14:paraId="62D34F46" w14:textId="77777777" w:rsidTr="00890AD5">
        <w:tc>
          <w:tcPr>
            <w:tcW w:w="1548" w:type="dxa"/>
            <w:tcBorders>
              <w:bottom w:val="single" w:sz="4" w:space="0" w:color="auto"/>
            </w:tcBorders>
            <w:shd w:val="clear" w:color="auto" w:fill="000000"/>
          </w:tcPr>
          <w:p w14:paraId="424FF281" w14:textId="77777777" w:rsidR="00DB3F13" w:rsidRPr="00845D9E" w:rsidRDefault="00DB3F13" w:rsidP="00890AD5">
            <w:pPr>
              <w:rPr>
                <w:rFonts w:ascii="Arial" w:hAnsi="Arial" w:cs="Arial"/>
                <w:sz w:val="22"/>
                <w:szCs w:val="22"/>
              </w:rPr>
            </w:pPr>
            <w:r w:rsidRPr="00845D9E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7242B" w14:textId="77777777" w:rsidR="00DB3F13" w:rsidRPr="00845D9E" w:rsidRDefault="00DB3F13" w:rsidP="00890A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Financiador do projeto</w:t>
            </w:r>
          </w:p>
        </w:tc>
      </w:tr>
      <w:tr w:rsidR="00DB3F13" w14:paraId="7C580054" w14:textId="77777777" w:rsidTr="00890AD5"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951F79" w14:textId="77777777" w:rsidR="00DB3F13" w:rsidRDefault="000E6FA7" w:rsidP="00890A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5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3F13">
              <w:rPr>
                <w:rFonts w:ascii="Arial" w:hAnsi="Arial" w:cs="Arial"/>
                <w:sz w:val="20"/>
                <w:szCs w:val="20"/>
              </w:rPr>
              <w:t>Organização Pública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E54623" w14:textId="77777777" w:rsidR="00DB3F13" w:rsidRDefault="000E6FA7" w:rsidP="0089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4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3F13">
              <w:rPr>
                <w:rFonts w:ascii="Arial" w:hAnsi="Arial" w:cs="Arial"/>
                <w:sz w:val="20"/>
                <w:szCs w:val="20"/>
              </w:rPr>
              <w:t>Organização Privada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54C09D1B" w14:textId="77777777" w:rsidR="00DB3F13" w:rsidRDefault="000E6FA7" w:rsidP="00890A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F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3F13">
              <w:rPr>
                <w:rFonts w:ascii="Arial" w:hAnsi="Arial" w:cs="Arial"/>
                <w:sz w:val="20"/>
                <w:szCs w:val="20"/>
              </w:rPr>
              <w:t>Autofinanciado</w:t>
            </w:r>
          </w:p>
        </w:tc>
      </w:tr>
      <w:tr w:rsidR="00DB3F13" w14:paraId="7B88446F" w14:textId="77777777" w:rsidTr="00890AD5">
        <w:tc>
          <w:tcPr>
            <w:tcW w:w="46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118974" w14:textId="77777777" w:rsidR="00DB3F13" w:rsidRPr="00845D9E" w:rsidRDefault="00DB3F13" w:rsidP="0089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 / Nome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D3198E" w14:textId="77777777" w:rsidR="00DB3F13" w:rsidRPr="00845D9E" w:rsidRDefault="00DB3F13" w:rsidP="0089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 / CPF</w:t>
            </w:r>
          </w:p>
        </w:tc>
      </w:tr>
      <w:tr w:rsidR="00DB3F13" w14:paraId="0AF3E985" w14:textId="77777777" w:rsidTr="00890AD5"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35B64D16" w14:textId="77777777" w:rsidR="00DB3F13" w:rsidRPr="00845D9E" w:rsidRDefault="00DB3F13" w:rsidP="00890AD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shd w:val="clear" w:color="auto" w:fill="E2EFD9"/>
          </w:tcPr>
          <w:p w14:paraId="2DB81B16" w14:textId="77777777" w:rsidR="00DB3F13" w:rsidRPr="00845D9E" w:rsidRDefault="00DB3F13" w:rsidP="00890AD5">
            <w:pPr>
              <w:rPr>
                <w:rFonts w:ascii="Arial" w:hAnsi="Arial" w:cs="Arial"/>
              </w:rPr>
            </w:pPr>
          </w:p>
        </w:tc>
      </w:tr>
    </w:tbl>
    <w:p w14:paraId="7635817E" w14:textId="77777777" w:rsidR="005607CD" w:rsidRPr="00354AC3" w:rsidRDefault="005607CD" w:rsidP="00354AC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89"/>
        <w:gridCol w:w="2306"/>
        <w:gridCol w:w="3157"/>
        <w:gridCol w:w="769"/>
        <w:gridCol w:w="770"/>
        <w:gridCol w:w="780"/>
      </w:tblGrid>
      <w:tr w:rsidR="00240C0E" w:rsidRPr="00E376A3" w14:paraId="514DB6F3" w14:textId="77777777" w:rsidTr="00A85C56"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DB5B83B" w14:textId="3EE5F990" w:rsidR="00B57731" w:rsidRPr="00E376A3" w:rsidRDefault="00B57731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 xml:space="preserve">PARTE </w:t>
            </w:r>
            <w:r w:rsidR="00C03C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699A35" w14:textId="0E104F9E" w:rsidR="00B57731" w:rsidRPr="00E376A3" w:rsidRDefault="00B57731" w:rsidP="009774F6">
            <w:pPr>
              <w:rPr>
                <w:rFonts w:ascii="Arial" w:hAnsi="Arial" w:cs="Arial"/>
                <w:sz w:val="22"/>
                <w:szCs w:val="22"/>
              </w:rPr>
            </w:pPr>
            <w:r w:rsidRPr="00E376A3">
              <w:rPr>
                <w:rFonts w:ascii="Arial" w:hAnsi="Arial" w:cs="Arial"/>
                <w:sz w:val="22"/>
                <w:szCs w:val="22"/>
              </w:rPr>
              <w:t xml:space="preserve">Checklist </w:t>
            </w:r>
            <w:r w:rsidR="005607CD" w:rsidRPr="00E376A3">
              <w:rPr>
                <w:rFonts w:ascii="Arial" w:hAnsi="Arial" w:cs="Arial"/>
                <w:sz w:val="22"/>
                <w:szCs w:val="22"/>
              </w:rPr>
              <w:t xml:space="preserve">de avaliação do </w:t>
            </w:r>
            <w:r w:rsidR="00C24F7F">
              <w:rPr>
                <w:rFonts w:ascii="Arial" w:hAnsi="Arial" w:cs="Arial"/>
                <w:sz w:val="22"/>
                <w:szCs w:val="22"/>
              </w:rPr>
              <w:t xml:space="preserve">plano de trabalho do </w:t>
            </w:r>
            <w:r w:rsidR="00437D38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</w:tr>
      <w:tr w:rsidR="00E376A3" w:rsidRPr="00E376A3" w14:paraId="175B5B09" w14:textId="77777777" w:rsidTr="00A85C56">
        <w:tc>
          <w:tcPr>
            <w:tcW w:w="6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05DFF" w14:textId="77777777" w:rsidR="002B755A" w:rsidRPr="00CA529C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29C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3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2D1AF" w14:textId="77777777" w:rsidR="002B755A" w:rsidRPr="00CA529C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29C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C2FC72" w14:textId="77777777" w:rsidR="002B755A" w:rsidRPr="00CA529C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29C">
              <w:rPr>
                <w:rFonts w:ascii="Arial" w:hAnsi="Arial" w:cs="Arial"/>
                <w:sz w:val="20"/>
                <w:szCs w:val="20"/>
              </w:rPr>
              <w:t>Situação</w:t>
            </w:r>
          </w:p>
        </w:tc>
      </w:tr>
      <w:tr w:rsidR="00E376A3" w:rsidRPr="00E376A3" w14:paraId="5FD11F2D" w14:textId="77777777" w:rsidTr="00A85C56">
        <w:tc>
          <w:tcPr>
            <w:tcW w:w="6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035E6" w14:textId="77777777" w:rsidR="002B755A" w:rsidRPr="00CA529C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72ED" w14:textId="77777777" w:rsidR="002B755A" w:rsidRPr="00CA529C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5BA5B4AE" w14:textId="77777777" w:rsidR="002B755A" w:rsidRPr="00CA529C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29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15518" w14:textId="77777777" w:rsidR="002B755A" w:rsidRPr="00CA529C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29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E2EFD9"/>
            <w:vAlign w:val="center"/>
          </w:tcPr>
          <w:p w14:paraId="56FA6A69" w14:textId="77777777" w:rsidR="002B755A" w:rsidRPr="00CA529C" w:rsidRDefault="002B755A" w:rsidP="00E37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2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376A3" w:rsidRPr="00E376A3" w14:paraId="5BBB7EE2" w14:textId="77777777" w:rsidTr="00A85C56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5E3CD" w14:textId="77777777" w:rsidR="002B755A" w:rsidRPr="00CA529C" w:rsidRDefault="002B755A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233D" w14:textId="4862E729" w:rsidR="002B755A" w:rsidRPr="00E376A3" w:rsidRDefault="008136D8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Há aprovação do projeto pela </w:t>
            </w:r>
            <w:r w:rsidR="00860C78" w:rsidRPr="00E376A3">
              <w:rPr>
                <w:rFonts w:ascii="Helvetica" w:hAnsi="Helvetica" w:cs="Segoe UI"/>
                <w:sz w:val="18"/>
                <w:szCs w:val="18"/>
              </w:rPr>
              <w:t>C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>oordenação de Ensino, Pesquisa, Extensão</w:t>
            </w:r>
            <w:r w:rsidR="00CA14E0">
              <w:rPr>
                <w:rFonts w:ascii="Helvetica" w:hAnsi="Helvetica" w:cs="Segoe UI"/>
                <w:sz w:val="18"/>
                <w:szCs w:val="18"/>
              </w:rPr>
              <w:t>,</w:t>
            </w:r>
            <w:r w:rsidR="00863FED">
              <w:rPr>
                <w:rFonts w:ascii="Helvetica" w:hAnsi="Helvetica" w:cs="Segoe UI"/>
                <w:sz w:val="18"/>
                <w:szCs w:val="18"/>
              </w:rPr>
              <w:t xml:space="preserve"> Desenvolvimento Institucional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 ou </w:t>
            </w:r>
            <w:r w:rsidR="00860C78" w:rsidRPr="00E376A3">
              <w:rPr>
                <w:rFonts w:ascii="Helvetica" w:hAnsi="Helvetica" w:cs="Segoe UI"/>
                <w:sz w:val="18"/>
                <w:szCs w:val="18"/>
              </w:rPr>
              <w:t>I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>novação no desenvolvimento do objeto proposto pelo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151A710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EABB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D73BA35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4095AB10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F9937" w14:textId="77777777" w:rsidR="002B755A" w:rsidRPr="00CA529C" w:rsidRDefault="002B755A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5A925" w14:textId="19F5E540" w:rsidR="002B755A" w:rsidRPr="00E376A3" w:rsidRDefault="002103A2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>O uso da infraestrutura da unidade indicada no item “I – Capacidade Instalada” do plano de trabalho está dentro dos padrões estabelecidos e dentro da capacidade de oferta?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856EC4D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4031E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9E851C4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3DC4E38F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05D01" w14:textId="77777777" w:rsidR="002B755A" w:rsidRPr="00CA529C" w:rsidRDefault="002B755A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C12E" w14:textId="209E6D13" w:rsidR="002B755A" w:rsidRPr="00E376A3" w:rsidRDefault="000C4568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>A unidade tem estrutura física necessária para receber os equipamentos que serão adquiridos apontados no item “IV – Detalhamento e Justificativa do Investimento”</w:t>
            </w:r>
            <w:r w:rsidR="00E41068"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EDC0F67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7A87A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71723CB" w14:textId="77777777" w:rsidR="002B755A" w:rsidRPr="00E376A3" w:rsidRDefault="002B755A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6A253C0B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8DE69" w14:textId="77777777" w:rsidR="005B0072" w:rsidRPr="00CA529C" w:rsidRDefault="005B0072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95B3B" w14:textId="1C6C93E5" w:rsidR="005B0072" w:rsidRPr="00E376A3" w:rsidRDefault="00BD19D4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>Os servidores da unidade indicados no item “VI – Quadro de Pessoal” do plano de trabalho poderão dedicar ao projeto a quantidade de horas descritas sem prejuízo ou incompatibilidade</w:t>
            </w:r>
            <w:r w:rsidR="000E6FA7">
              <w:rPr>
                <w:rFonts w:ascii="Helvetica" w:hAnsi="Helvetica" w:cs="Segoe UI"/>
                <w:sz w:val="18"/>
                <w:szCs w:val="18"/>
              </w:rPr>
              <w:t xml:space="preserve"> com</w:t>
            </w:r>
            <w:bookmarkStart w:id="0" w:name="_GoBack"/>
            <w:bookmarkEnd w:id="0"/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 as demais atividades regulares no IFMT?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F1DAE4A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42E23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B5AEC39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1F9C310A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CF46B" w14:textId="77777777" w:rsidR="005B0072" w:rsidRPr="00CA529C" w:rsidRDefault="005B0072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973FA" w14:textId="4210D938" w:rsidR="005B0072" w:rsidRPr="00E376A3" w:rsidRDefault="004F72F9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A somatória dos valores das bolsas recebidas </w:t>
            </w:r>
            <w:r w:rsidR="005054FA">
              <w:rPr>
                <w:rFonts w:ascii="Helvetica" w:hAnsi="Helvetica" w:cs="Segoe UI"/>
                <w:sz w:val="18"/>
                <w:szCs w:val="18"/>
              </w:rPr>
              <w:t>por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 servidor, conforme item “VI – Quadro de Pessoal”, somado </w:t>
            </w:r>
            <w:r w:rsidR="005054FA">
              <w:rPr>
                <w:rFonts w:ascii="Helvetica" w:hAnsi="Helvetica" w:cs="Segoe UI"/>
                <w:sz w:val="18"/>
                <w:szCs w:val="18"/>
              </w:rPr>
              <w:t xml:space="preserve">ao 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>seu respectivo vencimento</w:t>
            </w:r>
            <w:r w:rsidR="00C91702">
              <w:rPr>
                <w:rFonts w:ascii="Helvetica" w:hAnsi="Helvetica" w:cs="Segoe UI"/>
                <w:sz w:val="18"/>
                <w:szCs w:val="18"/>
              </w:rPr>
              <w:t>,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 não é superior ao maior valor recebido pelo funcionalismo público federal, nos termos do art. 37, inciso XI da Constituição Federal</w:t>
            </w:r>
            <w:r w:rsidR="000C16A4"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AD3261F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A471C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536BA78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35B89777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561F2" w14:textId="77777777" w:rsidR="005B0072" w:rsidRPr="00CA529C" w:rsidRDefault="005B0072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B8456" w14:textId="132DF45B" w:rsidR="005B0072" w:rsidRPr="00E376A3" w:rsidRDefault="008550CE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>A modalidade de bolsa prevista no item “VI – Quadro de Pessoal” é compatível com a natureza das atividades desenvolvidas e via de consequência com as determinações legais e institucionais do IFMT</w:t>
            </w:r>
            <w:r w:rsidR="00DE6D73"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15D0C829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9C79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DCE7DB0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220C4869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465A" w14:textId="77777777" w:rsidR="005B0072" w:rsidRPr="00CA529C" w:rsidRDefault="005B0072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1F158" w14:textId="7C22BC8A" w:rsidR="005B0072" w:rsidRPr="00E376A3" w:rsidRDefault="001041DB" w:rsidP="002B755A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>A composição total da equipe do projeto é composta de pelo menos 2/3 por servidores e/ou estudantes do IFMT</w:t>
            </w:r>
            <w:r w:rsidR="00DE6D73">
              <w:rPr>
                <w:rFonts w:ascii="Helvetica" w:hAnsi="Helvetica" w:cs="Segoe UI"/>
                <w:sz w:val="18"/>
                <w:szCs w:val="18"/>
              </w:rPr>
              <w:t>?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 </w:t>
            </w:r>
            <w:r w:rsidR="00C65AF3">
              <w:rPr>
                <w:rFonts w:ascii="Helvetica" w:hAnsi="Helvetica" w:cs="Segoe UI"/>
                <w:sz w:val="18"/>
                <w:szCs w:val="18"/>
              </w:rPr>
              <w:t>E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m caso de proporção inferior a 2/3, respeitando o mínimo de 1/3, </w:t>
            </w:r>
            <w:r w:rsidR="00C65AF3">
              <w:rPr>
                <w:rFonts w:ascii="Helvetica" w:hAnsi="Helvetica" w:cs="Segoe UI"/>
                <w:sz w:val="18"/>
                <w:szCs w:val="18"/>
              </w:rPr>
              <w:t xml:space="preserve">há </w:t>
            </w:r>
            <w:r w:rsidRPr="00E376A3">
              <w:rPr>
                <w:rFonts w:ascii="Helvetica" w:hAnsi="Helvetica" w:cs="Segoe UI"/>
                <w:sz w:val="18"/>
                <w:szCs w:val="18"/>
              </w:rPr>
              <w:t>justificativa no processo</w:t>
            </w:r>
            <w:r w:rsidR="00C65AF3"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1E4802E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63BED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E05DD6B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12C2D548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0B3AD" w14:textId="77777777" w:rsidR="005B0072" w:rsidRPr="00CA529C" w:rsidRDefault="005B0072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9DF09" w14:textId="5BE3D218" w:rsidR="005B0072" w:rsidRPr="00E376A3" w:rsidRDefault="009E2394" w:rsidP="002B7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Há previsão de</w:t>
            </w:r>
            <w:r w:rsidR="00180B82" w:rsidRPr="00E376A3">
              <w:rPr>
                <w:rFonts w:ascii="Helvetica" w:hAnsi="Helvetica" w:cs="Segoe UI"/>
                <w:sz w:val="18"/>
                <w:szCs w:val="18"/>
              </w:rPr>
              <w:t xml:space="preserve"> participação de estudantes na composição da equipe do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B0E1CB5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02DB0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5957C00" w14:textId="77777777" w:rsidR="005B0072" w:rsidRPr="00E376A3" w:rsidRDefault="005B0072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323C1BD9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288C" w14:textId="77777777" w:rsidR="00CE60ED" w:rsidRPr="00CA529C" w:rsidRDefault="00CE60ED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F7473" w14:textId="0E81BC31" w:rsidR="00CE60ED" w:rsidRPr="00E376A3" w:rsidRDefault="00CE60ED" w:rsidP="00CE60ED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>Há clara indicação dos produtos entregáveis que serão originados da execução do projeto?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4B347B5" w14:textId="77777777" w:rsidR="00CE60ED" w:rsidRPr="00E376A3" w:rsidRDefault="00CE60ED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29BD4" w14:textId="77777777" w:rsidR="00CE60ED" w:rsidRPr="00E376A3" w:rsidRDefault="00CE60ED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6B1133E" w14:textId="77777777" w:rsidR="00CE60ED" w:rsidRPr="00E376A3" w:rsidRDefault="00CE60ED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0B4" w:rsidRPr="00E376A3" w14:paraId="11533A72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1617" w14:textId="77777777" w:rsidR="00E540B4" w:rsidRPr="00CA529C" w:rsidRDefault="00E540B4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C21F6" w14:textId="03E50E4B" w:rsidR="00E540B4" w:rsidRPr="00E376A3" w:rsidRDefault="00E540B4" w:rsidP="00CE60ED">
            <w:pPr>
              <w:rPr>
                <w:rFonts w:ascii="Helvetica" w:hAnsi="Helvetica" w:cs="Segoe UI"/>
                <w:sz w:val="18"/>
                <w:szCs w:val="18"/>
              </w:rPr>
            </w:pPr>
            <w:r>
              <w:rPr>
                <w:rFonts w:ascii="Helvetica" w:hAnsi="Helvetica" w:cs="Segoe UI"/>
                <w:sz w:val="18"/>
                <w:szCs w:val="18"/>
              </w:rPr>
              <w:t>É previsto o ressarcimento ao IFMT pelo uso do</w:t>
            </w:r>
            <w:r w:rsidR="00C12BEF">
              <w:rPr>
                <w:rFonts w:ascii="Helvetica" w:hAnsi="Helvetica" w:cs="Segoe UI"/>
                <w:sz w:val="18"/>
                <w:szCs w:val="18"/>
              </w:rPr>
              <w:t>s seus bens tangíveis e intangívei</w:t>
            </w:r>
            <w:r w:rsidR="00C01269">
              <w:rPr>
                <w:rFonts w:ascii="Helvetica" w:hAnsi="Helvetica" w:cs="Segoe UI"/>
                <w:sz w:val="18"/>
                <w:szCs w:val="18"/>
              </w:rPr>
              <w:t>s nos termos do art. 6</w:t>
            </w:r>
            <w:r w:rsidR="00286D6D">
              <w:rPr>
                <w:rFonts w:ascii="Helvetica" w:hAnsi="Helvetica" w:cs="Segoe UI"/>
                <w:sz w:val="18"/>
                <w:szCs w:val="18"/>
              </w:rPr>
              <w:t xml:space="preserve"> da Lei 8.958 de 1994?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8BF9749" w14:textId="77777777" w:rsidR="00E540B4" w:rsidRPr="00E376A3" w:rsidRDefault="00E540B4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B98D8" w14:textId="77777777" w:rsidR="00E540B4" w:rsidRPr="00E376A3" w:rsidRDefault="00E540B4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2C381B1" w14:textId="77777777" w:rsidR="00E540B4" w:rsidRPr="00E376A3" w:rsidRDefault="00E540B4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6A3" w:rsidRPr="00E376A3" w14:paraId="1F42002A" w14:textId="77777777" w:rsidTr="00A85C56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20D89" w14:textId="77777777" w:rsidR="00463BB9" w:rsidRPr="00CA529C" w:rsidRDefault="00463BB9" w:rsidP="00E376A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296B35" w14:textId="1B80328D" w:rsidR="00463BB9" w:rsidRPr="00E376A3" w:rsidRDefault="00463BB9" w:rsidP="00CE60ED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Arial" w:hAnsi="Arial" w:cs="Arial"/>
                <w:sz w:val="18"/>
                <w:szCs w:val="18"/>
              </w:rPr>
              <w:t>EM CASO DE PROJETOS DE DESENVOLVIMENTO INSTITUCIONAL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E0CD2" w14:textId="21849BBB" w:rsidR="00463BB9" w:rsidRPr="00E376A3" w:rsidRDefault="002408C6" w:rsidP="00CE60ED">
            <w:pPr>
              <w:rPr>
                <w:rFonts w:ascii="Arial" w:hAnsi="Arial" w:cs="Arial"/>
                <w:sz w:val="18"/>
                <w:szCs w:val="18"/>
              </w:rPr>
            </w:pPr>
            <w:r w:rsidRPr="00E376A3">
              <w:rPr>
                <w:rFonts w:ascii="Helvetica" w:hAnsi="Helvetica" w:cs="Segoe UI"/>
                <w:sz w:val="18"/>
                <w:szCs w:val="18"/>
              </w:rPr>
              <w:t>O projeto não está enquadrado em atividades vedadas pelo Decreto nº 7.423/</w:t>
            </w:r>
            <w:proofErr w:type="gramStart"/>
            <w:r w:rsidRPr="00E376A3">
              <w:rPr>
                <w:rFonts w:ascii="Helvetica" w:hAnsi="Helvetica" w:cs="Segoe UI"/>
                <w:sz w:val="18"/>
                <w:szCs w:val="18"/>
              </w:rPr>
              <w:t>2010  §</w:t>
            </w:r>
            <w:proofErr w:type="gramEnd"/>
            <w:r w:rsidRPr="00E376A3">
              <w:rPr>
                <w:rFonts w:ascii="Helvetica" w:hAnsi="Helvetica" w:cs="Segoe UI"/>
                <w:sz w:val="18"/>
                <w:szCs w:val="18"/>
              </w:rPr>
              <w:t xml:space="preserve"> 2ºdo art. 2º</w:t>
            </w:r>
            <w:r w:rsidR="00CA529C">
              <w:rPr>
                <w:rFonts w:ascii="Helvetica" w:hAnsi="Helvetica" w:cs="Segoe UI"/>
                <w:sz w:val="18"/>
                <w:szCs w:val="18"/>
              </w:rPr>
              <w:t>?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49EBC24" w14:textId="77777777" w:rsidR="00463BB9" w:rsidRPr="00E376A3" w:rsidRDefault="00463BB9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4817B" w14:textId="77777777" w:rsidR="00463BB9" w:rsidRPr="00E376A3" w:rsidRDefault="00463BB9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7A07FB56" w14:textId="77777777" w:rsidR="00463BB9" w:rsidRPr="00E376A3" w:rsidRDefault="00463BB9" w:rsidP="00E37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9CF17E" w14:textId="4F417ACE" w:rsidR="00572817" w:rsidRDefault="003168FD" w:rsidP="003168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2975"/>
      </w:tblGrid>
      <w:tr w:rsidR="00572817" w:rsidRPr="00BD5D52" w14:paraId="17ADE1EB" w14:textId="77777777" w:rsidTr="009558A7">
        <w:tc>
          <w:tcPr>
            <w:tcW w:w="93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6CB6CE" w14:textId="3AEEF8F9" w:rsidR="00572817" w:rsidRPr="00BD5D52" w:rsidRDefault="00BA5723" w:rsidP="00E376A3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52">
              <w:rPr>
                <w:rFonts w:ascii="Arial" w:hAnsi="Arial" w:cs="Arial"/>
                <w:sz w:val="20"/>
                <w:szCs w:val="20"/>
              </w:rPr>
              <w:lastRenderedPageBreak/>
              <w:t>Analisado os</w:t>
            </w:r>
            <w:r w:rsidR="00572817" w:rsidRPr="00BD5D52">
              <w:rPr>
                <w:rFonts w:ascii="Arial" w:hAnsi="Arial" w:cs="Arial"/>
                <w:sz w:val="20"/>
                <w:szCs w:val="20"/>
              </w:rPr>
              <w:t xml:space="preserve"> critérios de avaliação elencados em “PARTE </w:t>
            </w:r>
            <w:r w:rsidR="00C24F7F">
              <w:rPr>
                <w:rFonts w:ascii="Arial" w:hAnsi="Arial" w:cs="Arial"/>
                <w:sz w:val="20"/>
                <w:szCs w:val="20"/>
              </w:rPr>
              <w:t>4</w:t>
            </w:r>
            <w:r w:rsidR="00572817" w:rsidRPr="00BD5D52">
              <w:rPr>
                <w:rFonts w:ascii="Arial" w:hAnsi="Arial" w:cs="Arial"/>
                <w:sz w:val="20"/>
                <w:szCs w:val="20"/>
              </w:rPr>
              <w:t xml:space="preserve"> – Checklist de avaliação do</w:t>
            </w:r>
            <w:r w:rsidR="00C24F7F">
              <w:rPr>
                <w:rFonts w:ascii="Arial" w:hAnsi="Arial" w:cs="Arial"/>
                <w:sz w:val="20"/>
                <w:szCs w:val="20"/>
              </w:rPr>
              <w:t xml:space="preserve"> plano de trabalho do</w:t>
            </w:r>
            <w:r w:rsidR="00572817" w:rsidRPr="00BD5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D38" w:rsidRPr="00BD5D52">
              <w:rPr>
                <w:rFonts w:ascii="Arial" w:hAnsi="Arial" w:cs="Arial"/>
                <w:sz w:val="20"/>
                <w:szCs w:val="20"/>
              </w:rPr>
              <w:t>projeto</w:t>
            </w:r>
            <w:r w:rsidR="00572817" w:rsidRPr="00BD5D52">
              <w:rPr>
                <w:rFonts w:ascii="Arial" w:hAnsi="Arial" w:cs="Arial"/>
                <w:sz w:val="20"/>
                <w:szCs w:val="20"/>
              </w:rPr>
              <w:t>”, esta unidade, no que diz respeito a suas atribuições e competências, decide por:</w:t>
            </w:r>
          </w:p>
        </w:tc>
      </w:tr>
      <w:tr w:rsidR="009558A7" w:rsidRPr="00BD5D52" w14:paraId="2CFE5E70" w14:textId="77777777" w:rsidTr="0067720E"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04C0A920" w14:textId="40135788" w:rsidR="009558A7" w:rsidRPr="00BD5D52" w:rsidRDefault="000E6FA7" w:rsidP="0055702F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33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8A7">
              <w:rPr>
                <w:rFonts w:ascii="Arial" w:hAnsi="Arial" w:cs="Arial"/>
                <w:sz w:val="20"/>
                <w:szCs w:val="20"/>
              </w:rPr>
              <w:t xml:space="preserve">Aprovar o plano </w:t>
            </w:r>
            <w:r w:rsidR="007C6BE8">
              <w:rPr>
                <w:rFonts w:ascii="Arial" w:hAnsi="Arial" w:cs="Arial"/>
                <w:sz w:val="20"/>
                <w:szCs w:val="20"/>
              </w:rPr>
              <w:t>d</w:t>
            </w:r>
            <w:r w:rsidR="0067720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558A7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6E24DF4E" w14:textId="6BE9FFE0" w:rsidR="009558A7" w:rsidRPr="00BD5D52" w:rsidRDefault="000E6FA7" w:rsidP="0055702F">
            <w:pPr>
              <w:tabs>
                <w:tab w:val="left" w:pos="18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2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8A7">
              <w:rPr>
                <w:rFonts w:ascii="Arial" w:hAnsi="Arial" w:cs="Arial"/>
                <w:sz w:val="20"/>
                <w:szCs w:val="20"/>
              </w:rPr>
              <w:t>Aprovar o</w:t>
            </w:r>
            <w:r w:rsidR="0055702F">
              <w:rPr>
                <w:rFonts w:ascii="Arial" w:hAnsi="Arial" w:cs="Arial"/>
                <w:sz w:val="20"/>
                <w:szCs w:val="20"/>
              </w:rPr>
              <w:t xml:space="preserve"> plano</w:t>
            </w:r>
            <w:r w:rsidR="009558A7">
              <w:rPr>
                <w:rFonts w:ascii="Arial" w:hAnsi="Arial" w:cs="Arial"/>
                <w:sz w:val="20"/>
                <w:szCs w:val="20"/>
              </w:rPr>
              <w:t xml:space="preserve"> com ressalvas</w:t>
            </w:r>
          </w:p>
        </w:tc>
        <w:tc>
          <w:tcPr>
            <w:tcW w:w="2975" w:type="dxa"/>
            <w:tcBorders>
              <w:top w:val="nil"/>
              <w:bottom w:val="nil"/>
            </w:tcBorders>
            <w:shd w:val="clear" w:color="auto" w:fill="auto"/>
          </w:tcPr>
          <w:p w14:paraId="17979366" w14:textId="580BE250" w:rsidR="009558A7" w:rsidRPr="00BD5D52" w:rsidRDefault="000E6FA7" w:rsidP="0055702F">
            <w:pPr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73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58A7">
              <w:rPr>
                <w:rFonts w:ascii="Arial" w:hAnsi="Arial" w:cs="Arial"/>
                <w:sz w:val="20"/>
                <w:szCs w:val="20"/>
              </w:rPr>
              <w:t>Reprovar o plano do projeto</w:t>
            </w:r>
          </w:p>
        </w:tc>
      </w:tr>
      <w:tr w:rsidR="00257712" w:rsidRPr="00BD5D52" w14:paraId="11630F4C" w14:textId="77777777" w:rsidTr="0067720E"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4EA19D" w14:textId="77777777" w:rsidR="00257712" w:rsidRPr="00BD5D52" w:rsidRDefault="00257712" w:rsidP="00257712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D52">
              <w:rPr>
                <w:rFonts w:ascii="Arial" w:hAnsi="Arial" w:cs="Arial"/>
                <w:sz w:val="20"/>
                <w:szCs w:val="20"/>
              </w:rPr>
              <w:t xml:space="preserve">Observações: </w:t>
            </w:r>
          </w:p>
          <w:p w14:paraId="6D1384B1" w14:textId="77777777" w:rsidR="00257712" w:rsidRPr="00BD5D52" w:rsidRDefault="00257712" w:rsidP="00E376A3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D67230" w14:textId="77777777" w:rsidR="00257712" w:rsidRPr="00BD5D52" w:rsidRDefault="00257712" w:rsidP="00E376A3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E766E4" w14:textId="77777777" w:rsidR="00257712" w:rsidRPr="00BD5D52" w:rsidRDefault="00257712" w:rsidP="00E376A3">
            <w:pPr>
              <w:tabs>
                <w:tab w:val="left" w:pos="180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9B2E0" w14:textId="77777777" w:rsidR="00572817" w:rsidRPr="00BD5D52" w:rsidRDefault="00572817" w:rsidP="00A46A9E">
      <w:pPr>
        <w:tabs>
          <w:tab w:val="left" w:pos="1800"/>
        </w:tabs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7DBA1F77" w14:textId="77777777" w:rsidR="00EB2C6E" w:rsidRPr="00BD5D52" w:rsidRDefault="00EB2C6E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1A78FE" w14:textId="77777777" w:rsidR="00BA5723" w:rsidRPr="00BD5D52" w:rsidRDefault="00BA5723" w:rsidP="00BA5723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D52">
        <w:rPr>
          <w:rFonts w:ascii="Arial" w:hAnsi="Arial" w:cs="Arial"/>
          <w:sz w:val="20"/>
          <w:szCs w:val="20"/>
        </w:rPr>
        <w:t>Legislações aplicáveis: Lei 8.958/94; Decreto 7.423/2010; Decreto 8.241/14; Lei 10.973/2004; Decreto 9.283/2018.</w:t>
      </w:r>
    </w:p>
    <w:p w14:paraId="09A09FCA" w14:textId="77777777" w:rsidR="00BA5723" w:rsidRPr="00BD5D52" w:rsidRDefault="00BA5723" w:rsidP="00BA5723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5D52">
        <w:rPr>
          <w:rFonts w:ascii="Arial" w:hAnsi="Arial" w:cs="Arial"/>
          <w:sz w:val="20"/>
          <w:szCs w:val="20"/>
        </w:rPr>
        <w:t xml:space="preserve">Resoluções aplicáveis: Resolução </w:t>
      </w:r>
      <w:proofErr w:type="spellStart"/>
      <w:r w:rsidRPr="00BD5D52">
        <w:rPr>
          <w:rFonts w:ascii="Arial" w:hAnsi="Arial" w:cs="Arial"/>
          <w:sz w:val="20"/>
          <w:szCs w:val="20"/>
        </w:rPr>
        <w:t>CONSUP</w:t>
      </w:r>
      <w:proofErr w:type="spellEnd"/>
      <w:r w:rsidRPr="00BD5D52">
        <w:rPr>
          <w:rFonts w:ascii="Arial" w:hAnsi="Arial" w:cs="Arial"/>
          <w:sz w:val="20"/>
          <w:szCs w:val="20"/>
        </w:rPr>
        <w:t xml:space="preserve"> 050/2017</w:t>
      </w:r>
    </w:p>
    <w:p w14:paraId="685613A3" w14:textId="77777777" w:rsidR="00EB2C6E" w:rsidRPr="00BD5D52" w:rsidRDefault="00EB2C6E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A1CAAF" w14:textId="77777777" w:rsidR="00EB2C6E" w:rsidRPr="00BD5D52" w:rsidRDefault="00EB2C6E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E962E7" w14:textId="77777777" w:rsidR="00824123" w:rsidRPr="00BD5D52" w:rsidRDefault="00824123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6684351F" w14:textId="77777777" w:rsidR="00824123" w:rsidRPr="00BD5D52" w:rsidRDefault="00EB2C6E" w:rsidP="00EB2C6E">
      <w:pPr>
        <w:tabs>
          <w:tab w:val="left" w:pos="18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D5D52">
        <w:rPr>
          <w:rFonts w:ascii="Arial" w:hAnsi="Arial" w:cs="Arial"/>
          <w:sz w:val="20"/>
          <w:szCs w:val="20"/>
        </w:rPr>
        <w:t>Local, data</w:t>
      </w:r>
    </w:p>
    <w:p w14:paraId="78F6D42E" w14:textId="77777777" w:rsidR="00824123" w:rsidRPr="00BD5D52" w:rsidRDefault="00824123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3036D476" w14:textId="34CC8F31" w:rsidR="00824123" w:rsidRPr="00BD5D52" w:rsidRDefault="00EB2C6E" w:rsidP="00EB2C6E">
      <w:pPr>
        <w:tabs>
          <w:tab w:val="left" w:pos="18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5D52">
        <w:rPr>
          <w:rFonts w:ascii="Arial" w:hAnsi="Arial" w:cs="Arial"/>
          <w:sz w:val="20"/>
          <w:szCs w:val="20"/>
        </w:rPr>
        <w:t xml:space="preserve">Nome completo do </w:t>
      </w:r>
      <w:r w:rsidR="003168FD">
        <w:rPr>
          <w:rFonts w:ascii="Arial" w:hAnsi="Arial" w:cs="Arial"/>
          <w:sz w:val="20"/>
          <w:szCs w:val="20"/>
        </w:rPr>
        <w:t>Diretor da Unidade</w:t>
      </w:r>
    </w:p>
    <w:p w14:paraId="42816E23" w14:textId="77777777" w:rsidR="00EB2C6E" w:rsidRPr="00BD5D52" w:rsidRDefault="00EB2C6E" w:rsidP="00EB2C6E">
      <w:pPr>
        <w:tabs>
          <w:tab w:val="left" w:pos="180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5D52">
        <w:rPr>
          <w:rFonts w:ascii="Arial" w:hAnsi="Arial" w:cs="Arial"/>
          <w:sz w:val="20"/>
          <w:szCs w:val="20"/>
        </w:rPr>
        <w:t>Cargo</w:t>
      </w:r>
    </w:p>
    <w:p w14:paraId="7A6B0230" w14:textId="77777777" w:rsidR="00824123" w:rsidRDefault="00824123" w:rsidP="00572817">
      <w:pPr>
        <w:tabs>
          <w:tab w:val="left" w:pos="1800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sectPr w:rsidR="00824123" w:rsidSect="00252BEB">
      <w:headerReference w:type="default" r:id="rId8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483A" w14:textId="77777777" w:rsidR="00DB6091" w:rsidRDefault="00DB6091" w:rsidP="00415B77">
      <w:r>
        <w:separator/>
      </w:r>
    </w:p>
  </w:endnote>
  <w:endnote w:type="continuationSeparator" w:id="0">
    <w:p w14:paraId="5E35D53E" w14:textId="77777777" w:rsidR="00DB6091" w:rsidRDefault="00DB6091" w:rsidP="004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6510" w14:textId="77777777" w:rsidR="00DB6091" w:rsidRDefault="00DB6091" w:rsidP="00415B77">
      <w:r>
        <w:separator/>
      </w:r>
    </w:p>
  </w:footnote>
  <w:footnote w:type="continuationSeparator" w:id="0">
    <w:p w14:paraId="777F9EB2" w14:textId="77777777" w:rsidR="00DB6091" w:rsidRDefault="00DB6091" w:rsidP="0041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90CF" w14:textId="43996EFB" w:rsidR="003615BC" w:rsidRDefault="0083063C" w:rsidP="00415B77">
    <w:pPr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408E9EB3" wp14:editId="79DA37BE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884FEF" w14:textId="77777777" w:rsidR="003615BC" w:rsidRDefault="003615BC" w:rsidP="00174EF8">
    <w:pPr>
      <w:keepNext/>
      <w:autoSpaceDN w:val="0"/>
      <w:rPr>
        <w:rFonts w:ascii="Arial" w:hAnsi="Arial" w:cs="Arial"/>
        <w:b/>
        <w:bCs/>
        <w:sz w:val="20"/>
        <w:szCs w:val="20"/>
      </w:rPr>
    </w:pPr>
  </w:p>
  <w:p w14:paraId="1D6F4BAF" w14:textId="77777777" w:rsidR="003615BC" w:rsidRPr="00174EF8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>SERVIÇO PÚBLICO FEDERAL</w:t>
    </w:r>
  </w:p>
  <w:p w14:paraId="51B73378" w14:textId="77777777" w:rsidR="003615BC" w:rsidRPr="00174EF8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 xml:space="preserve">MINISTÉRIO DA EDUCAÇÃO - </w:t>
    </w:r>
    <w:proofErr w:type="spellStart"/>
    <w:r w:rsidRPr="00174EF8">
      <w:rPr>
        <w:rFonts w:ascii="Trebuchet MS" w:hAnsi="Trebuchet MS" w:cs="Arial"/>
        <w:b/>
        <w:bCs/>
        <w:sz w:val="20"/>
        <w:szCs w:val="20"/>
      </w:rPr>
      <w:t>SETEC</w:t>
    </w:r>
    <w:proofErr w:type="spellEnd"/>
  </w:p>
  <w:p w14:paraId="7C3E5396" w14:textId="77777777" w:rsidR="003615BC" w:rsidRDefault="003615BC" w:rsidP="00415B77">
    <w:pPr>
      <w:keepNext/>
      <w:autoSpaceDN w:val="0"/>
      <w:jc w:val="center"/>
      <w:rPr>
        <w:rFonts w:ascii="Trebuchet MS" w:hAnsi="Trebuchet MS" w:cs="Arial"/>
        <w:b/>
        <w:bCs/>
        <w:sz w:val="20"/>
        <w:szCs w:val="20"/>
      </w:rPr>
    </w:pPr>
    <w:r w:rsidRPr="00174EF8">
      <w:rPr>
        <w:rFonts w:ascii="Trebuchet MS" w:hAnsi="Trebuchet MS" w:cs="Arial"/>
        <w:b/>
        <w:bCs/>
        <w:sz w:val="20"/>
        <w:szCs w:val="20"/>
      </w:rPr>
      <w:t>INSTITUTO FEDERAL DE EDUCAÇÃO, CIÊNCIA E TECNOLOGIA DE MATO GROSSO</w:t>
    </w:r>
  </w:p>
  <w:p w14:paraId="3A6543EE" w14:textId="77777777" w:rsidR="003615BC" w:rsidRPr="00354AC3" w:rsidRDefault="003615BC" w:rsidP="00534150">
    <w:pPr>
      <w:autoSpaceDN w:val="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57B"/>
    <w:multiLevelType w:val="hybridMultilevel"/>
    <w:tmpl w:val="EEE4558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996305"/>
    <w:multiLevelType w:val="hybridMultilevel"/>
    <w:tmpl w:val="125EFA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77A9D"/>
    <w:multiLevelType w:val="hybridMultilevel"/>
    <w:tmpl w:val="418AB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E38C0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494"/>
    <w:multiLevelType w:val="hybridMultilevel"/>
    <w:tmpl w:val="CDCC80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37FCC"/>
    <w:multiLevelType w:val="hybridMultilevel"/>
    <w:tmpl w:val="7142858A"/>
    <w:lvl w:ilvl="0" w:tplc="A02AE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452B"/>
    <w:multiLevelType w:val="hybridMultilevel"/>
    <w:tmpl w:val="E41EE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097283"/>
    <w:multiLevelType w:val="hybridMultilevel"/>
    <w:tmpl w:val="2876C1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060D"/>
    <w:multiLevelType w:val="hybridMultilevel"/>
    <w:tmpl w:val="AA040322"/>
    <w:lvl w:ilvl="0" w:tplc="341EC4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6AB3"/>
    <w:multiLevelType w:val="hybridMultilevel"/>
    <w:tmpl w:val="6E0C1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27148"/>
    <w:multiLevelType w:val="hybridMultilevel"/>
    <w:tmpl w:val="FF38D3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E3B8A"/>
    <w:multiLevelType w:val="hybridMultilevel"/>
    <w:tmpl w:val="4EF44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7C"/>
    <w:rsid w:val="00013C9E"/>
    <w:rsid w:val="00040962"/>
    <w:rsid w:val="00050ED5"/>
    <w:rsid w:val="00080C5D"/>
    <w:rsid w:val="00093DD7"/>
    <w:rsid w:val="000A37EC"/>
    <w:rsid w:val="000B36D1"/>
    <w:rsid w:val="000C16A4"/>
    <w:rsid w:val="000C4568"/>
    <w:rsid w:val="000C7246"/>
    <w:rsid w:val="000D2215"/>
    <w:rsid w:val="000E6FA7"/>
    <w:rsid w:val="000F218E"/>
    <w:rsid w:val="000F2E55"/>
    <w:rsid w:val="001041DB"/>
    <w:rsid w:val="00106478"/>
    <w:rsid w:val="00113D40"/>
    <w:rsid w:val="0014273F"/>
    <w:rsid w:val="00160327"/>
    <w:rsid w:val="00174EF8"/>
    <w:rsid w:val="00180B82"/>
    <w:rsid w:val="00186700"/>
    <w:rsid w:val="001C3C61"/>
    <w:rsid w:val="001C404E"/>
    <w:rsid w:val="001E61EE"/>
    <w:rsid w:val="00200DC5"/>
    <w:rsid w:val="00201339"/>
    <w:rsid w:val="002103A2"/>
    <w:rsid w:val="002408C6"/>
    <w:rsid w:val="00240C0E"/>
    <w:rsid w:val="00251E4A"/>
    <w:rsid w:val="00252BEB"/>
    <w:rsid w:val="00257712"/>
    <w:rsid w:val="00267010"/>
    <w:rsid w:val="00267DFA"/>
    <w:rsid w:val="00286D6D"/>
    <w:rsid w:val="00292D58"/>
    <w:rsid w:val="002B1389"/>
    <w:rsid w:val="002B755A"/>
    <w:rsid w:val="002E7BB1"/>
    <w:rsid w:val="003168FD"/>
    <w:rsid w:val="003358F8"/>
    <w:rsid w:val="00344DD4"/>
    <w:rsid w:val="00347B97"/>
    <w:rsid w:val="00354AC3"/>
    <w:rsid w:val="003615BC"/>
    <w:rsid w:val="0037229E"/>
    <w:rsid w:val="0038509F"/>
    <w:rsid w:val="003A32A0"/>
    <w:rsid w:val="003B3ECB"/>
    <w:rsid w:val="003D21F5"/>
    <w:rsid w:val="003E14F9"/>
    <w:rsid w:val="004072CF"/>
    <w:rsid w:val="00415B77"/>
    <w:rsid w:val="00421036"/>
    <w:rsid w:val="0043235A"/>
    <w:rsid w:val="00437D38"/>
    <w:rsid w:val="00441AEE"/>
    <w:rsid w:val="00463BB9"/>
    <w:rsid w:val="004B3764"/>
    <w:rsid w:val="004B736C"/>
    <w:rsid w:val="004C4B5C"/>
    <w:rsid w:val="004C7451"/>
    <w:rsid w:val="004F72F9"/>
    <w:rsid w:val="00502EB4"/>
    <w:rsid w:val="005054FA"/>
    <w:rsid w:val="00534150"/>
    <w:rsid w:val="00546C19"/>
    <w:rsid w:val="0055702F"/>
    <w:rsid w:val="005607CD"/>
    <w:rsid w:val="00572817"/>
    <w:rsid w:val="005869F1"/>
    <w:rsid w:val="005B0072"/>
    <w:rsid w:val="005B020C"/>
    <w:rsid w:val="005D0C8D"/>
    <w:rsid w:val="006072C8"/>
    <w:rsid w:val="00626DFF"/>
    <w:rsid w:val="00634BBF"/>
    <w:rsid w:val="0067720E"/>
    <w:rsid w:val="0069292C"/>
    <w:rsid w:val="0071307C"/>
    <w:rsid w:val="007527DE"/>
    <w:rsid w:val="00752A8C"/>
    <w:rsid w:val="00754758"/>
    <w:rsid w:val="0075546E"/>
    <w:rsid w:val="00762CD3"/>
    <w:rsid w:val="00770EB4"/>
    <w:rsid w:val="00773CF8"/>
    <w:rsid w:val="007873ED"/>
    <w:rsid w:val="007A292E"/>
    <w:rsid w:val="007C08B4"/>
    <w:rsid w:val="007C6BE8"/>
    <w:rsid w:val="008136D8"/>
    <w:rsid w:val="00824123"/>
    <w:rsid w:val="0083063C"/>
    <w:rsid w:val="00833519"/>
    <w:rsid w:val="008433E9"/>
    <w:rsid w:val="008550CE"/>
    <w:rsid w:val="00860C78"/>
    <w:rsid w:val="00863FED"/>
    <w:rsid w:val="008D29B1"/>
    <w:rsid w:val="008F06C5"/>
    <w:rsid w:val="009558A7"/>
    <w:rsid w:val="009A27A4"/>
    <w:rsid w:val="009B25DC"/>
    <w:rsid w:val="009E2394"/>
    <w:rsid w:val="009E2498"/>
    <w:rsid w:val="00A2477A"/>
    <w:rsid w:val="00A41F90"/>
    <w:rsid w:val="00A46A9E"/>
    <w:rsid w:val="00A46D0F"/>
    <w:rsid w:val="00A5308E"/>
    <w:rsid w:val="00A5430D"/>
    <w:rsid w:val="00A85C56"/>
    <w:rsid w:val="00A91689"/>
    <w:rsid w:val="00AA6886"/>
    <w:rsid w:val="00AF0F6E"/>
    <w:rsid w:val="00B174D9"/>
    <w:rsid w:val="00B404B4"/>
    <w:rsid w:val="00B57731"/>
    <w:rsid w:val="00BA5723"/>
    <w:rsid w:val="00BB1CE8"/>
    <w:rsid w:val="00BB5D35"/>
    <w:rsid w:val="00BD19D4"/>
    <w:rsid w:val="00BD5D52"/>
    <w:rsid w:val="00BD7091"/>
    <w:rsid w:val="00C01269"/>
    <w:rsid w:val="00C03CB8"/>
    <w:rsid w:val="00C05CFE"/>
    <w:rsid w:val="00C12BEF"/>
    <w:rsid w:val="00C24F7F"/>
    <w:rsid w:val="00C33CA4"/>
    <w:rsid w:val="00C46B78"/>
    <w:rsid w:val="00C56F61"/>
    <w:rsid w:val="00C6229A"/>
    <w:rsid w:val="00C65AF3"/>
    <w:rsid w:val="00C91702"/>
    <w:rsid w:val="00C97864"/>
    <w:rsid w:val="00CA14E0"/>
    <w:rsid w:val="00CA529C"/>
    <w:rsid w:val="00CB7089"/>
    <w:rsid w:val="00CE60ED"/>
    <w:rsid w:val="00CE7F7C"/>
    <w:rsid w:val="00CF1795"/>
    <w:rsid w:val="00CF5522"/>
    <w:rsid w:val="00D01AAD"/>
    <w:rsid w:val="00D060B4"/>
    <w:rsid w:val="00D15E18"/>
    <w:rsid w:val="00D4078F"/>
    <w:rsid w:val="00D5536A"/>
    <w:rsid w:val="00D57D8A"/>
    <w:rsid w:val="00D72A1E"/>
    <w:rsid w:val="00DA3FFD"/>
    <w:rsid w:val="00DB3F13"/>
    <w:rsid w:val="00DB6091"/>
    <w:rsid w:val="00DC0B34"/>
    <w:rsid w:val="00DE1FAA"/>
    <w:rsid w:val="00DE2E7B"/>
    <w:rsid w:val="00DE31B5"/>
    <w:rsid w:val="00DE6D73"/>
    <w:rsid w:val="00DF7E1B"/>
    <w:rsid w:val="00E20BAF"/>
    <w:rsid w:val="00E319EC"/>
    <w:rsid w:val="00E376A3"/>
    <w:rsid w:val="00E41068"/>
    <w:rsid w:val="00E52592"/>
    <w:rsid w:val="00E540B4"/>
    <w:rsid w:val="00E86001"/>
    <w:rsid w:val="00EB2C6E"/>
    <w:rsid w:val="00EB3437"/>
    <w:rsid w:val="00F05E1B"/>
    <w:rsid w:val="00F230F5"/>
    <w:rsid w:val="00F43080"/>
    <w:rsid w:val="00FA30D5"/>
    <w:rsid w:val="00FD6DDD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B41264"/>
  <w15:chartTrackingRefBased/>
  <w15:docId w15:val="{51227744-C7C0-4C0A-AC54-E15750CA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0F2E55"/>
    <w:pPr>
      <w:keepNext/>
      <w:jc w:val="center"/>
      <w:outlineLvl w:val="2"/>
    </w:pPr>
    <w:rPr>
      <w:b/>
      <w:sz w:val="3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15B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15B77"/>
    <w:rPr>
      <w:sz w:val="24"/>
      <w:szCs w:val="24"/>
    </w:rPr>
  </w:style>
  <w:style w:type="paragraph" w:styleId="Rodap">
    <w:name w:val="footer"/>
    <w:basedOn w:val="Normal"/>
    <w:link w:val="RodapChar"/>
    <w:rsid w:val="00415B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415B77"/>
    <w:rPr>
      <w:sz w:val="24"/>
      <w:szCs w:val="24"/>
    </w:rPr>
  </w:style>
  <w:style w:type="paragraph" w:styleId="Textodebalo">
    <w:name w:val="Balloon Text"/>
    <w:basedOn w:val="Normal"/>
    <w:link w:val="TextodebaloChar"/>
    <w:rsid w:val="00415B7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15B7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230F5"/>
    <w:pPr>
      <w:widowControl w:val="0"/>
      <w:spacing w:before="120" w:line="360" w:lineRule="auto"/>
    </w:pPr>
    <w:rPr>
      <w:b/>
      <w:bCs/>
      <w:sz w:val="22"/>
      <w:u w:color="C0C0C0"/>
      <w:lang w:val="x-none" w:eastAsia="x-none"/>
    </w:rPr>
  </w:style>
  <w:style w:type="character" w:customStyle="1" w:styleId="CorpodetextoChar">
    <w:name w:val="Corpo de texto Char"/>
    <w:link w:val="Corpodetexto"/>
    <w:rsid w:val="00F230F5"/>
    <w:rPr>
      <w:rFonts w:cs="Arial"/>
      <w:b/>
      <w:bCs/>
      <w:sz w:val="22"/>
      <w:szCs w:val="24"/>
      <w:u w:color="C0C0C0"/>
    </w:rPr>
  </w:style>
  <w:style w:type="paragraph" w:customStyle="1" w:styleId="Scorpo">
    <w:name w:val="S_corpo"/>
    <w:basedOn w:val="Normal"/>
    <w:link w:val="ScorpoChar"/>
    <w:uiPriority w:val="99"/>
    <w:rsid w:val="00E319EC"/>
    <w:pPr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bCs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E319EC"/>
    <w:pPr>
      <w:keepNext/>
      <w:autoSpaceDE w:val="0"/>
      <w:autoSpaceDN w:val="0"/>
      <w:adjustRightInd w:val="0"/>
    </w:pPr>
    <w:rPr>
      <w:rFonts w:ascii="Arial" w:hAnsi="Arial" w:cs="Arial"/>
      <w:b/>
      <w:bCs/>
      <w:kern w:val="36"/>
      <w:lang w:eastAsia="en-US"/>
    </w:rPr>
  </w:style>
  <w:style w:type="character" w:customStyle="1" w:styleId="ScorpoChar">
    <w:name w:val="S_corpo Char"/>
    <w:link w:val="Scorpo"/>
    <w:uiPriority w:val="99"/>
    <w:locked/>
    <w:rsid w:val="00E319EC"/>
    <w:rPr>
      <w:rFonts w:ascii="Arial" w:hAnsi="Arial" w:cs="Arial"/>
      <w:bCs/>
      <w:sz w:val="24"/>
      <w:lang w:val="pt-PT" w:eastAsia="en-US"/>
    </w:rPr>
  </w:style>
  <w:style w:type="paragraph" w:customStyle="1" w:styleId="Padro">
    <w:name w:val="Padrão"/>
    <w:rsid w:val="00E319EC"/>
    <w:pPr>
      <w:tabs>
        <w:tab w:val="left" w:pos="708"/>
      </w:tabs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319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6EB8-1CA4-44D7-8E5A-233180BA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Modelo de Projeto de Pesquisa, com Plano de Trabalho e Planilha de Custos</vt:lpstr>
    </vt:vector>
  </TitlesOfParts>
  <Company>NIT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Modelo de Projeto de Pesquisa, com Plano de Trabalho e Planilha de Custos</dc:title>
  <dc:subject/>
  <dc:creator>IFMT</dc:creator>
  <cp:keywords/>
  <cp:lastModifiedBy>Miguel Morais Paula</cp:lastModifiedBy>
  <cp:revision>49</cp:revision>
  <cp:lastPrinted>2019-01-21T20:00:00Z</cp:lastPrinted>
  <dcterms:created xsi:type="dcterms:W3CDTF">2019-01-22T12:48:00Z</dcterms:created>
  <dcterms:modified xsi:type="dcterms:W3CDTF">2019-02-01T14:55:00Z</dcterms:modified>
</cp:coreProperties>
</file>