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4A278" w14:textId="773FC7FE" w:rsidR="005607CD" w:rsidRPr="00506ED3" w:rsidRDefault="00CB674E" w:rsidP="00506ED3">
      <w:pPr>
        <w:jc w:val="center"/>
        <w:rPr>
          <w:rFonts w:ascii="Trebuchet MS" w:hAnsi="Trebuchet MS"/>
        </w:rPr>
      </w:pPr>
      <w:r w:rsidRPr="00506ED3">
        <w:rPr>
          <w:rFonts w:ascii="Trebuchet MS" w:hAnsi="Trebuchet MS"/>
        </w:rPr>
        <w:t xml:space="preserve">AVALIAÇÃO DE PROJETO </w:t>
      </w:r>
      <w:r w:rsidR="00763F3A">
        <w:rPr>
          <w:rFonts w:ascii="Trebuchet MS" w:hAnsi="Trebuchet MS"/>
        </w:rPr>
        <w:t xml:space="preserve">- </w:t>
      </w:r>
      <w:r w:rsidRPr="00506ED3">
        <w:rPr>
          <w:rFonts w:ascii="Trebuchet MS" w:hAnsi="Trebuchet MS"/>
        </w:rPr>
        <w:t>COORDENAÇÃO DE ENSINO, PESQUISA</w:t>
      </w:r>
      <w:r w:rsidR="00506ED3" w:rsidRPr="00506ED3">
        <w:rPr>
          <w:rFonts w:ascii="Trebuchet MS" w:hAnsi="Trebuchet MS"/>
        </w:rPr>
        <w:t>, EXTENSÃO, DESENVOLVIMENTO INSTITUCIONAL OU INOVAÇÃO</w:t>
      </w:r>
    </w:p>
    <w:p w14:paraId="2AD2C959" w14:textId="77777777" w:rsidR="00506ED3" w:rsidRDefault="00506ED3" w:rsidP="00506ED3">
      <w:pPr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7808"/>
      </w:tblGrid>
      <w:tr w:rsidR="00FE5A91" w:rsidRPr="00093DD7" w14:paraId="7C00FF6E" w14:textId="77777777" w:rsidTr="00AB52FC">
        <w:tc>
          <w:tcPr>
            <w:tcW w:w="1565" w:type="dxa"/>
            <w:tcBorders>
              <w:bottom w:val="single" w:sz="4" w:space="0" w:color="auto"/>
            </w:tcBorders>
            <w:shd w:val="clear" w:color="auto" w:fill="000000"/>
          </w:tcPr>
          <w:p w14:paraId="7116148B" w14:textId="77777777" w:rsidR="00FE5A91" w:rsidRPr="00845D9E" w:rsidRDefault="00FE5A91" w:rsidP="00AB52FC">
            <w:pPr>
              <w:rPr>
                <w:rFonts w:ascii="Arial" w:hAnsi="Arial" w:cs="Arial"/>
                <w:sz w:val="22"/>
                <w:szCs w:val="22"/>
              </w:rPr>
            </w:pPr>
            <w:r w:rsidRPr="00845D9E">
              <w:rPr>
                <w:rFonts w:ascii="Arial" w:hAnsi="Arial" w:cs="Arial"/>
                <w:sz w:val="22"/>
                <w:szCs w:val="22"/>
              </w:rPr>
              <w:t>PARTE 1</w:t>
            </w:r>
          </w:p>
        </w:tc>
        <w:tc>
          <w:tcPr>
            <w:tcW w:w="8005" w:type="dxa"/>
            <w:tcBorders>
              <w:bottom w:val="single" w:sz="4" w:space="0" w:color="auto"/>
            </w:tcBorders>
            <w:shd w:val="clear" w:color="auto" w:fill="auto"/>
          </w:tcPr>
          <w:p w14:paraId="771F049D" w14:textId="77777777" w:rsidR="00FE5A91" w:rsidRPr="00845D9E" w:rsidRDefault="00FE5A91" w:rsidP="00AB52FC">
            <w:pPr>
              <w:rPr>
                <w:rFonts w:ascii="Arial" w:hAnsi="Arial" w:cs="Arial"/>
                <w:sz w:val="22"/>
                <w:szCs w:val="22"/>
              </w:rPr>
            </w:pPr>
            <w:r w:rsidRPr="00845D9E">
              <w:rPr>
                <w:rFonts w:ascii="Arial" w:hAnsi="Arial" w:cs="Arial"/>
                <w:sz w:val="22"/>
                <w:szCs w:val="22"/>
              </w:rPr>
              <w:t>Identificaç</w:t>
            </w:r>
            <w:bookmarkStart w:id="0" w:name="_GoBack"/>
            <w:bookmarkEnd w:id="0"/>
            <w:r w:rsidRPr="00845D9E">
              <w:rPr>
                <w:rFonts w:ascii="Arial" w:hAnsi="Arial" w:cs="Arial"/>
                <w:sz w:val="22"/>
                <w:szCs w:val="22"/>
              </w:rPr>
              <w:t>ão da unidade avaliadora</w:t>
            </w:r>
          </w:p>
        </w:tc>
      </w:tr>
      <w:tr w:rsidR="00FE5A91" w:rsidRPr="00080C5D" w14:paraId="2F02E298" w14:textId="77777777" w:rsidTr="00AB52FC">
        <w:tc>
          <w:tcPr>
            <w:tcW w:w="957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D541DAA" w14:textId="77777777" w:rsidR="00FE5A91" w:rsidRPr="00845D9E" w:rsidRDefault="00FE5A91" w:rsidP="00AB52FC">
            <w:pPr>
              <w:rPr>
                <w:rFonts w:ascii="Arial" w:hAnsi="Arial" w:cs="Arial"/>
                <w:sz w:val="20"/>
                <w:szCs w:val="20"/>
              </w:rPr>
            </w:pPr>
            <w:r w:rsidRPr="00845D9E">
              <w:rPr>
                <w:rFonts w:ascii="Arial" w:hAnsi="Arial" w:cs="Arial"/>
                <w:sz w:val="20"/>
                <w:szCs w:val="20"/>
              </w:rPr>
              <w:t>Nome da unidade</w:t>
            </w:r>
          </w:p>
        </w:tc>
      </w:tr>
      <w:tr w:rsidR="00FE5A91" w14:paraId="6518CD41" w14:textId="77777777" w:rsidTr="00AB52FC">
        <w:trPr>
          <w:trHeight w:val="463"/>
        </w:trPr>
        <w:tc>
          <w:tcPr>
            <w:tcW w:w="9570" w:type="dxa"/>
            <w:gridSpan w:val="2"/>
            <w:tcBorders>
              <w:top w:val="nil"/>
              <w:bottom w:val="single" w:sz="4" w:space="0" w:color="auto"/>
            </w:tcBorders>
            <w:shd w:val="clear" w:color="auto" w:fill="E2EFD9"/>
          </w:tcPr>
          <w:p w14:paraId="1CBBA0E9" w14:textId="77777777" w:rsidR="00FE5A91" w:rsidRPr="00845D9E" w:rsidRDefault="00FE5A91" w:rsidP="00AB52FC">
            <w:pPr>
              <w:rPr>
                <w:rFonts w:ascii="Arial" w:hAnsi="Arial" w:cs="Arial"/>
              </w:rPr>
            </w:pPr>
          </w:p>
        </w:tc>
      </w:tr>
      <w:tr w:rsidR="00FE5A91" w14:paraId="724F4420" w14:textId="77777777" w:rsidTr="00AB52FC">
        <w:tc>
          <w:tcPr>
            <w:tcW w:w="957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8722D0" w14:textId="77777777" w:rsidR="00FE5A91" w:rsidRPr="00845D9E" w:rsidRDefault="00FE5A91" w:rsidP="00AB52FC">
            <w:pPr>
              <w:rPr>
                <w:rFonts w:ascii="Arial" w:hAnsi="Arial" w:cs="Arial"/>
                <w:sz w:val="20"/>
                <w:szCs w:val="20"/>
              </w:rPr>
            </w:pPr>
            <w:r w:rsidRPr="00845D9E">
              <w:rPr>
                <w:rFonts w:ascii="Arial" w:hAnsi="Arial" w:cs="Arial"/>
                <w:sz w:val="20"/>
                <w:szCs w:val="20"/>
              </w:rPr>
              <w:t>Nome do responsável</w:t>
            </w:r>
          </w:p>
        </w:tc>
      </w:tr>
      <w:tr w:rsidR="00FE5A91" w14:paraId="144FEFB2" w14:textId="77777777" w:rsidTr="00AB52FC">
        <w:tc>
          <w:tcPr>
            <w:tcW w:w="9570" w:type="dxa"/>
            <w:gridSpan w:val="2"/>
            <w:tcBorders>
              <w:top w:val="nil"/>
              <w:bottom w:val="single" w:sz="4" w:space="0" w:color="auto"/>
            </w:tcBorders>
            <w:shd w:val="clear" w:color="auto" w:fill="E2EFD9"/>
          </w:tcPr>
          <w:p w14:paraId="65F5732A" w14:textId="77777777" w:rsidR="00FE5A91" w:rsidRPr="00845D9E" w:rsidRDefault="00FE5A91" w:rsidP="00AB52FC">
            <w:pPr>
              <w:rPr>
                <w:rFonts w:ascii="Arial" w:hAnsi="Arial" w:cs="Arial"/>
              </w:rPr>
            </w:pPr>
          </w:p>
        </w:tc>
      </w:tr>
    </w:tbl>
    <w:p w14:paraId="1C59846D" w14:textId="77777777" w:rsidR="005607CD" w:rsidRDefault="005607CD" w:rsidP="00354AC3"/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2992"/>
        <w:gridCol w:w="4812"/>
      </w:tblGrid>
      <w:tr w:rsidR="005607CD" w14:paraId="5C5D8C61" w14:textId="77777777" w:rsidTr="00845D9E">
        <w:tc>
          <w:tcPr>
            <w:tcW w:w="1565" w:type="dxa"/>
            <w:tcBorders>
              <w:bottom w:val="single" w:sz="4" w:space="0" w:color="auto"/>
            </w:tcBorders>
            <w:shd w:val="clear" w:color="auto" w:fill="000000"/>
          </w:tcPr>
          <w:p w14:paraId="313A113B" w14:textId="77777777" w:rsidR="005607CD" w:rsidRPr="00845D9E" w:rsidRDefault="005607CD" w:rsidP="00845D9E">
            <w:pPr>
              <w:rPr>
                <w:rFonts w:ascii="Arial" w:hAnsi="Arial" w:cs="Arial"/>
                <w:sz w:val="22"/>
                <w:szCs w:val="22"/>
              </w:rPr>
            </w:pPr>
            <w:r w:rsidRPr="00845D9E">
              <w:rPr>
                <w:rFonts w:ascii="Arial" w:hAnsi="Arial" w:cs="Arial"/>
                <w:sz w:val="22"/>
                <w:szCs w:val="22"/>
              </w:rPr>
              <w:t>PARTE 2</w:t>
            </w:r>
          </w:p>
        </w:tc>
        <w:tc>
          <w:tcPr>
            <w:tcW w:w="80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B3D0CA" w14:textId="77777777" w:rsidR="005607CD" w:rsidRPr="00845D9E" w:rsidRDefault="005607CD" w:rsidP="00845D9E">
            <w:pPr>
              <w:rPr>
                <w:rFonts w:ascii="Arial" w:hAnsi="Arial" w:cs="Arial"/>
                <w:sz w:val="22"/>
                <w:szCs w:val="22"/>
              </w:rPr>
            </w:pPr>
            <w:r w:rsidRPr="00845D9E">
              <w:rPr>
                <w:rFonts w:ascii="Arial" w:hAnsi="Arial" w:cs="Arial"/>
                <w:sz w:val="22"/>
                <w:szCs w:val="22"/>
              </w:rPr>
              <w:t>Informações e identificação do projeto</w:t>
            </w:r>
          </w:p>
        </w:tc>
      </w:tr>
      <w:tr w:rsidR="005607CD" w14:paraId="6F43816D" w14:textId="77777777" w:rsidTr="00845D9E">
        <w:tc>
          <w:tcPr>
            <w:tcW w:w="464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DF4B85" w14:textId="77777777" w:rsidR="005607CD" w:rsidRPr="00845D9E" w:rsidRDefault="005607CD" w:rsidP="005607CD">
            <w:pPr>
              <w:rPr>
                <w:rFonts w:ascii="Arial" w:hAnsi="Arial" w:cs="Arial"/>
                <w:sz w:val="20"/>
                <w:szCs w:val="20"/>
              </w:rPr>
            </w:pPr>
            <w:r w:rsidRPr="00845D9E">
              <w:rPr>
                <w:rFonts w:ascii="Arial" w:hAnsi="Arial" w:cs="Arial"/>
                <w:sz w:val="20"/>
                <w:szCs w:val="20"/>
              </w:rPr>
              <w:t xml:space="preserve">Nome do </w:t>
            </w:r>
            <w:r w:rsidR="00C33CA4" w:rsidRPr="00845D9E">
              <w:rPr>
                <w:rFonts w:ascii="Arial" w:hAnsi="Arial" w:cs="Arial"/>
                <w:sz w:val="20"/>
                <w:szCs w:val="20"/>
              </w:rPr>
              <w:t>coordenador</w:t>
            </w:r>
          </w:p>
        </w:tc>
        <w:tc>
          <w:tcPr>
            <w:tcW w:w="49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60DE79" w14:textId="77777777" w:rsidR="005607CD" w:rsidRPr="00845D9E" w:rsidRDefault="005607CD" w:rsidP="005607CD">
            <w:pPr>
              <w:rPr>
                <w:rFonts w:ascii="Arial" w:hAnsi="Arial" w:cs="Arial"/>
                <w:sz w:val="20"/>
                <w:szCs w:val="20"/>
              </w:rPr>
            </w:pPr>
            <w:r w:rsidRPr="00845D9E">
              <w:rPr>
                <w:rFonts w:ascii="Arial" w:hAnsi="Arial" w:cs="Arial"/>
                <w:sz w:val="20"/>
                <w:szCs w:val="20"/>
              </w:rPr>
              <w:t>Número do processo</w:t>
            </w:r>
          </w:p>
        </w:tc>
      </w:tr>
      <w:tr w:rsidR="005607CD" w14:paraId="33492CBB" w14:textId="77777777" w:rsidTr="00845D9E">
        <w:trPr>
          <w:trHeight w:val="80"/>
        </w:trPr>
        <w:tc>
          <w:tcPr>
            <w:tcW w:w="4644" w:type="dxa"/>
            <w:gridSpan w:val="2"/>
            <w:tcBorders>
              <w:top w:val="nil"/>
              <w:bottom w:val="single" w:sz="4" w:space="0" w:color="auto"/>
            </w:tcBorders>
            <w:shd w:val="clear" w:color="auto" w:fill="E2EFD9"/>
          </w:tcPr>
          <w:p w14:paraId="0BC918A7" w14:textId="77777777" w:rsidR="005607CD" w:rsidRPr="00845D9E" w:rsidRDefault="005607CD" w:rsidP="00845D9E">
            <w:pPr>
              <w:rPr>
                <w:rFonts w:ascii="Arial" w:hAnsi="Arial" w:cs="Arial"/>
              </w:rPr>
            </w:pPr>
          </w:p>
        </w:tc>
        <w:tc>
          <w:tcPr>
            <w:tcW w:w="4926" w:type="dxa"/>
            <w:tcBorders>
              <w:top w:val="nil"/>
              <w:bottom w:val="single" w:sz="4" w:space="0" w:color="auto"/>
            </w:tcBorders>
            <w:shd w:val="clear" w:color="auto" w:fill="E2EFD9"/>
          </w:tcPr>
          <w:p w14:paraId="3CC3816E" w14:textId="77777777" w:rsidR="005607CD" w:rsidRPr="00845D9E" w:rsidRDefault="005607CD" w:rsidP="00845D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7CD" w14:paraId="287A47B0" w14:textId="77777777" w:rsidTr="00845D9E">
        <w:tc>
          <w:tcPr>
            <w:tcW w:w="957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45DE9F" w14:textId="77777777" w:rsidR="005607CD" w:rsidRPr="00845D9E" w:rsidRDefault="005607CD" w:rsidP="005607CD">
            <w:pPr>
              <w:rPr>
                <w:rFonts w:ascii="Arial" w:hAnsi="Arial" w:cs="Arial"/>
                <w:sz w:val="20"/>
                <w:szCs w:val="20"/>
              </w:rPr>
            </w:pPr>
            <w:r w:rsidRPr="00845D9E">
              <w:rPr>
                <w:rFonts w:ascii="Arial" w:hAnsi="Arial" w:cs="Arial"/>
                <w:sz w:val="20"/>
                <w:szCs w:val="20"/>
              </w:rPr>
              <w:t xml:space="preserve">Nome do </w:t>
            </w:r>
            <w:r w:rsidR="00C33CA4" w:rsidRPr="00845D9E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</w:tr>
      <w:tr w:rsidR="005607CD" w14:paraId="51C31E2C" w14:textId="77777777" w:rsidTr="00845D9E">
        <w:tc>
          <w:tcPr>
            <w:tcW w:w="9570" w:type="dxa"/>
            <w:gridSpan w:val="3"/>
            <w:tcBorders>
              <w:top w:val="nil"/>
              <w:bottom w:val="single" w:sz="4" w:space="0" w:color="auto"/>
            </w:tcBorders>
            <w:shd w:val="clear" w:color="auto" w:fill="E2EFD9"/>
          </w:tcPr>
          <w:p w14:paraId="761D012D" w14:textId="77777777" w:rsidR="005607CD" w:rsidRPr="00845D9E" w:rsidRDefault="005607CD" w:rsidP="00845D9E">
            <w:pPr>
              <w:rPr>
                <w:rFonts w:ascii="Arial" w:hAnsi="Arial" w:cs="Arial"/>
              </w:rPr>
            </w:pPr>
          </w:p>
        </w:tc>
      </w:tr>
    </w:tbl>
    <w:p w14:paraId="45695D85" w14:textId="5323A267" w:rsidR="00354AC3" w:rsidRDefault="00354AC3" w:rsidP="00354AC3"/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570"/>
        <w:gridCol w:w="1559"/>
        <w:gridCol w:w="1559"/>
        <w:gridCol w:w="3118"/>
      </w:tblGrid>
      <w:tr w:rsidR="00525DAC" w14:paraId="6E7A8C1C" w14:textId="77777777" w:rsidTr="00892710">
        <w:tc>
          <w:tcPr>
            <w:tcW w:w="1548" w:type="dxa"/>
            <w:tcBorders>
              <w:bottom w:val="single" w:sz="4" w:space="0" w:color="auto"/>
            </w:tcBorders>
            <w:shd w:val="clear" w:color="auto" w:fill="000000"/>
          </w:tcPr>
          <w:p w14:paraId="1BAD624E" w14:textId="414AB262" w:rsidR="00525DAC" w:rsidRPr="00845D9E" w:rsidRDefault="00525DAC" w:rsidP="00F26135">
            <w:pPr>
              <w:rPr>
                <w:rFonts w:ascii="Arial" w:hAnsi="Arial" w:cs="Arial"/>
                <w:sz w:val="22"/>
                <w:szCs w:val="22"/>
              </w:rPr>
            </w:pPr>
            <w:r w:rsidRPr="00845D9E">
              <w:rPr>
                <w:rFonts w:ascii="Arial" w:hAnsi="Arial" w:cs="Arial"/>
                <w:sz w:val="22"/>
                <w:szCs w:val="22"/>
              </w:rPr>
              <w:t xml:space="preserve">PARTE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8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A10CF2" w14:textId="47175A46" w:rsidR="00525DAC" w:rsidRPr="00845D9E" w:rsidRDefault="00397C75" w:rsidP="00F261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Financiador do projeto</w:t>
            </w:r>
          </w:p>
        </w:tc>
      </w:tr>
      <w:tr w:rsidR="00795C9F" w14:paraId="6914B166" w14:textId="77777777" w:rsidTr="00104EC7">
        <w:tc>
          <w:tcPr>
            <w:tcW w:w="311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86A0A88" w14:textId="10110302" w:rsidR="00795C9F" w:rsidRDefault="006328A6" w:rsidP="00104EC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0957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C9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95C9F">
              <w:rPr>
                <w:rFonts w:ascii="Arial" w:hAnsi="Arial" w:cs="Arial"/>
                <w:sz w:val="20"/>
                <w:szCs w:val="20"/>
              </w:rPr>
              <w:t>Organização Pública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722E08A" w14:textId="6EBCF776" w:rsidR="00795C9F" w:rsidRDefault="006328A6" w:rsidP="00104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242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C9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95C9F">
              <w:rPr>
                <w:rFonts w:ascii="Arial" w:hAnsi="Arial" w:cs="Arial"/>
                <w:sz w:val="20"/>
                <w:szCs w:val="20"/>
              </w:rPr>
              <w:t>Organização Privada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DABF64D" w14:textId="5174C7D6" w:rsidR="00795C9F" w:rsidRDefault="006328A6" w:rsidP="00104E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15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95C9F">
              <w:rPr>
                <w:rFonts w:ascii="Arial" w:hAnsi="Arial" w:cs="Arial"/>
                <w:sz w:val="20"/>
                <w:szCs w:val="20"/>
              </w:rPr>
              <w:t>Autofinanciado</w:t>
            </w:r>
          </w:p>
        </w:tc>
      </w:tr>
      <w:tr w:rsidR="00861A70" w14:paraId="07481E56" w14:textId="77777777" w:rsidTr="00DF6D56">
        <w:tc>
          <w:tcPr>
            <w:tcW w:w="467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8DE671" w14:textId="77777777" w:rsidR="00861A70" w:rsidRPr="00845D9E" w:rsidRDefault="00861A70" w:rsidP="00861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Razão Social / Nome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1651AD" w14:textId="3B3EC891" w:rsidR="00861A70" w:rsidRPr="00845D9E" w:rsidRDefault="00861A70" w:rsidP="00861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 / CPF</w:t>
            </w:r>
          </w:p>
        </w:tc>
      </w:tr>
      <w:tr w:rsidR="00861A70" w14:paraId="179A2F3A" w14:textId="77777777" w:rsidTr="0048197E">
        <w:tc>
          <w:tcPr>
            <w:tcW w:w="4677" w:type="dxa"/>
            <w:gridSpan w:val="3"/>
            <w:tcBorders>
              <w:top w:val="nil"/>
              <w:bottom w:val="single" w:sz="4" w:space="0" w:color="auto"/>
            </w:tcBorders>
            <w:shd w:val="clear" w:color="auto" w:fill="E2EFD9"/>
          </w:tcPr>
          <w:p w14:paraId="090C0A1C" w14:textId="77777777" w:rsidR="00861A70" w:rsidRPr="00845D9E" w:rsidRDefault="00861A70" w:rsidP="00861A70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gridSpan w:val="2"/>
            <w:tcBorders>
              <w:top w:val="nil"/>
              <w:bottom w:val="single" w:sz="4" w:space="0" w:color="auto"/>
            </w:tcBorders>
            <w:shd w:val="clear" w:color="auto" w:fill="E2EFD9"/>
          </w:tcPr>
          <w:p w14:paraId="74C07D77" w14:textId="2C7469D0" w:rsidR="00861A70" w:rsidRPr="00845D9E" w:rsidRDefault="00861A70" w:rsidP="00861A70">
            <w:pPr>
              <w:rPr>
                <w:rFonts w:ascii="Arial" w:hAnsi="Arial" w:cs="Arial"/>
              </w:rPr>
            </w:pPr>
          </w:p>
        </w:tc>
      </w:tr>
    </w:tbl>
    <w:p w14:paraId="7635817E" w14:textId="77777777" w:rsidR="005607CD" w:rsidRPr="00354AC3" w:rsidRDefault="005607CD" w:rsidP="00354AC3"/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878"/>
        <w:gridCol w:w="5459"/>
        <w:gridCol w:w="775"/>
        <w:gridCol w:w="776"/>
        <w:gridCol w:w="783"/>
      </w:tblGrid>
      <w:tr w:rsidR="00240C0E" w:rsidRPr="00DA3FFD" w14:paraId="514DB6F3" w14:textId="77777777" w:rsidTr="00845D9E">
        <w:tc>
          <w:tcPr>
            <w:tcW w:w="1572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7DB5B83B" w14:textId="42813C58" w:rsidR="00B57731" w:rsidRPr="00845D9E" w:rsidRDefault="00B57731" w:rsidP="00845D9E">
            <w:pPr>
              <w:rPr>
                <w:rFonts w:ascii="Arial" w:hAnsi="Arial" w:cs="Arial"/>
                <w:sz w:val="22"/>
                <w:szCs w:val="22"/>
              </w:rPr>
            </w:pPr>
            <w:r w:rsidRPr="00845D9E">
              <w:rPr>
                <w:rFonts w:ascii="Arial" w:hAnsi="Arial" w:cs="Arial"/>
                <w:sz w:val="22"/>
                <w:szCs w:val="22"/>
              </w:rPr>
              <w:t xml:space="preserve">PARTE </w:t>
            </w:r>
            <w:r w:rsidR="00525DA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9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F699A35" w14:textId="77777777" w:rsidR="00B57731" w:rsidRPr="00845D9E" w:rsidRDefault="00B57731" w:rsidP="00845D9E">
            <w:pPr>
              <w:rPr>
                <w:rFonts w:ascii="Arial" w:hAnsi="Arial" w:cs="Arial"/>
                <w:sz w:val="22"/>
                <w:szCs w:val="22"/>
              </w:rPr>
            </w:pPr>
            <w:r w:rsidRPr="00845D9E">
              <w:rPr>
                <w:rFonts w:ascii="Arial" w:hAnsi="Arial" w:cs="Arial"/>
                <w:sz w:val="22"/>
                <w:szCs w:val="22"/>
              </w:rPr>
              <w:t xml:space="preserve">Checklist </w:t>
            </w:r>
            <w:r w:rsidR="005607CD" w:rsidRPr="00845D9E">
              <w:rPr>
                <w:rFonts w:ascii="Arial" w:hAnsi="Arial" w:cs="Arial"/>
                <w:sz w:val="22"/>
                <w:szCs w:val="22"/>
              </w:rPr>
              <w:t>de avaliação do projeto</w:t>
            </w:r>
          </w:p>
        </w:tc>
      </w:tr>
      <w:tr w:rsidR="002B755A" w:rsidRPr="00DA3FFD" w14:paraId="175B5B09" w14:textId="77777777" w:rsidTr="00845D9E">
        <w:tc>
          <w:tcPr>
            <w:tcW w:w="68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705DFF" w14:textId="77777777" w:rsidR="002B755A" w:rsidRPr="00FA76CD" w:rsidRDefault="002B755A" w:rsidP="00845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6CD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65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2D1AF" w14:textId="77777777" w:rsidR="002B755A" w:rsidRPr="00FA76CD" w:rsidRDefault="002B755A" w:rsidP="00845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6CD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4C2FC72" w14:textId="77777777" w:rsidR="002B755A" w:rsidRPr="00FA76CD" w:rsidRDefault="002B755A" w:rsidP="00845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6CD">
              <w:rPr>
                <w:rFonts w:ascii="Arial" w:hAnsi="Arial" w:cs="Arial"/>
                <w:sz w:val="20"/>
                <w:szCs w:val="20"/>
              </w:rPr>
              <w:t>Situação</w:t>
            </w:r>
          </w:p>
        </w:tc>
      </w:tr>
      <w:tr w:rsidR="002B755A" w:rsidRPr="00DA3FFD" w14:paraId="5FD11F2D" w14:textId="77777777" w:rsidTr="00845D9E">
        <w:tc>
          <w:tcPr>
            <w:tcW w:w="6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035E6" w14:textId="77777777" w:rsidR="002B755A" w:rsidRPr="00FA76CD" w:rsidRDefault="002B755A" w:rsidP="00845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072ED" w14:textId="77777777" w:rsidR="002B755A" w:rsidRPr="00FA76CD" w:rsidRDefault="002B755A" w:rsidP="00845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bottom w:val="single" w:sz="4" w:space="0" w:color="auto"/>
            </w:tcBorders>
            <w:shd w:val="clear" w:color="auto" w:fill="E2EFD9"/>
            <w:vAlign w:val="center"/>
          </w:tcPr>
          <w:p w14:paraId="5BA5B4AE" w14:textId="77777777" w:rsidR="002B755A" w:rsidRPr="00FA76CD" w:rsidRDefault="002B755A" w:rsidP="00845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6CD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9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115518" w14:textId="77777777" w:rsidR="002B755A" w:rsidRPr="00FA76CD" w:rsidRDefault="002B755A" w:rsidP="00845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6CD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92" w:type="dxa"/>
            <w:tcBorders>
              <w:top w:val="nil"/>
              <w:bottom w:val="single" w:sz="4" w:space="0" w:color="auto"/>
            </w:tcBorders>
            <w:shd w:val="clear" w:color="auto" w:fill="E2EFD9"/>
            <w:vAlign w:val="center"/>
          </w:tcPr>
          <w:p w14:paraId="56FA6A69" w14:textId="77777777" w:rsidR="002B755A" w:rsidRPr="00FA76CD" w:rsidRDefault="002B755A" w:rsidP="00845D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6C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2B755A" w:rsidRPr="00DA3FFD" w14:paraId="5BBB7EE2" w14:textId="77777777" w:rsidTr="00845D9E"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5E3CD" w14:textId="77777777" w:rsidR="002B755A" w:rsidRPr="00FA76CD" w:rsidRDefault="002B755A" w:rsidP="00845D9E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1233D" w14:textId="0D83929D" w:rsidR="002B755A" w:rsidRPr="00845D9E" w:rsidRDefault="008935B8" w:rsidP="002B75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p</w:t>
            </w:r>
            <w:r w:rsidR="002B755A" w:rsidRPr="00845D9E">
              <w:rPr>
                <w:rFonts w:ascii="Arial" w:hAnsi="Arial" w:cs="Arial"/>
                <w:sz w:val="18"/>
                <w:szCs w:val="18"/>
              </w:rPr>
              <w:t>edido de registro do projeto está dentro da categoria correta (ensino, pesquisa, extensão, desenvolvimento institucional ou inovação)</w:t>
            </w:r>
            <w:r w:rsidR="00CB7089" w:rsidRPr="00845D9E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6151A710" w14:textId="77777777" w:rsidR="002B755A" w:rsidRPr="00845D9E" w:rsidRDefault="002B755A" w:rsidP="00845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2EABB" w14:textId="77777777" w:rsidR="002B755A" w:rsidRPr="00845D9E" w:rsidRDefault="002B755A" w:rsidP="00845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D73BA35" w14:textId="77777777" w:rsidR="002B755A" w:rsidRPr="00845D9E" w:rsidRDefault="002B755A" w:rsidP="00845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755A" w:rsidRPr="00DA3FFD" w14:paraId="4095AB10" w14:textId="77777777" w:rsidTr="00845D9E"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F9937" w14:textId="77777777" w:rsidR="002B755A" w:rsidRPr="00FA76CD" w:rsidRDefault="002B755A" w:rsidP="00845D9E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5A925" w14:textId="77777777" w:rsidR="002B755A" w:rsidRPr="00845D9E" w:rsidRDefault="002B755A" w:rsidP="002B755A">
            <w:pPr>
              <w:rPr>
                <w:rFonts w:ascii="Arial" w:hAnsi="Arial" w:cs="Arial"/>
                <w:sz w:val="18"/>
                <w:szCs w:val="18"/>
              </w:rPr>
            </w:pPr>
            <w:r w:rsidRPr="00845D9E">
              <w:rPr>
                <w:rFonts w:ascii="Arial" w:hAnsi="Arial" w:cs="Arial"/>
                <w:sz w:val="18"/>
                <w:szCs w:val="18"/>
              </w:rPr>
              <w:t>Há Interesse institucional da unidade no desenvolvimento do objeto proposto pelo projeto</w:t>
            </w:r>
            <w:r w:rsidR="00CB7089" w:rsidRPr="00845D9E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0856EC4D" w14:textId="77777777" w:rsidR="002B755A" w:rsidRPr="00845D9E" w:rsidRDefault="002B755A" w:rsidP="00845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4031E" w14:textId="77777777" w:rsidR="002B755A" w:rsidRPr="00845D9E" w:rsidRDefault="002B755A" w:rsidP="00845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59E851C4" w14:textId="77777777" w:rsidR="002B755A" w:rsidRPr="00845D9E" w:rsidRDefault="002B755A" w:rsidP="00845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755A" w:rsidRPr="00DA3FFD" w14:paraId="3DC4E38F" w14:textId="77777777" w:rsidTr="00845D9E"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05D01" w14:textId="77777777" w:rsidR="002B755A" w:rsidRPr="00FA76CD" w:rsidRDefault="002B755A" w:rsidP="00845D9E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CC12E" w14:textId="77777777" w:rsidR="002B755A" w:rsidRPr="00845D9E" w:rsidRDefault="002B755A" w:rsidP="002B755A">
            <w:pPr>
              <w:rPr>
                <w:rFonts w:ascii="Arial" w:hAnsi="Arial" w:cs="Arial"/>
                <w:sz w:val="18"/>
                <w:szCs w:val="18"/>
              </w:rPr>
            </w:pPr>
            <w:r w:rsidRPr="00845D9E">
              <w:rPr>
                <w:rFonts w:ascii="Arial" w:hAnsi="Arial" w:cs="Arial"/>
                <w:sz w:val="18"/>
                <w:szCs w:val="18"/>
              </w:rPr>
              <w:t>Do ponto de vista técnico, o cronograma de execução apresenta um prazo factível para sua entrega?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EDC0F67" w14:textId="77777777" w:rsidR="002B755A" w:rsidRPr="00845D9E" w:rsidRDefault="002B755A" w:rsidP="00845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7A87A" w14:textId="77777777" w:rsidR="002B755A" w:rsidRPr="00845D9E" w:rsidRDefault="002B755A" w:rsidP="00845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271723CB" w14:textId="77777777" w:rsidR="002B755A" w:rsidRPr="00845D9E" w:rsidRDefault="002B755A" w:rsidP="00845D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5AC35C" w14:textId="77777777" w:rsidR="00354AC3" w:rsidRPr="00354AC3" w:rsidRDefault="00354AC3" w:rsidP="00354AC3"/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4"/>
        <w:gridCol w:w="3823"/>
        <w:gridCol w:w="2407"/>
      </w:tblGrid>
      <w:tr w:rsidR="00572817" w:rsidRPr="00E771D4" w14:paraId="17ADE1EB" w14:textId="77777777" w:rsidTr="000E1E1C">
        <w:tc>
          <w:tcPr>
            <w:tcW w:w="935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6CB6CE" w14:textId="0488BC86" w:rsidR="00FA76CD" w:rsidRPr="00E771D4" w:rsidRDefault="00061A69" w:rsidP="00845D9E">
            <w:pPr>
              <w:tabs>
                <w:tab w:val="left" w:pos="18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 w:rsidR="005D3596" w:rsidRPr="00E771D4">
              <w:rPr>
                <w:rFonts w:ascii="Arial" w:hAnsi="Arial" w:cs="Arial"/>
                <w:sz w:val="20"/>
                <w:szCs w:val="20"/>
              </w:rPr>
              <w:t xml:space="preserve">Analisado os </w:t>
            </w:r>
            <w:r w:rsidR="00572817" w:rsidRPr="00E771D4">
              <w:rPr>
                <w:rFonts w:ascii="Arial" w:hAnsi="Arial" w:cs="Arial"/>
                <w:sz w:val="20"/>
                <w:szCs w:val="20"/>
              </w:rPr>
              <w:t xml:space="preserve">critérios de avaliação elencados em “PARTE </w:t>
            </w:r>
            <w:r w:rsidR="008418F4">
              <w:rPr>
                <w:rFonts w:ascii="Arial" w:hAnsi="Arial" w:cs="Arial"/>
                <w:sz w:val="20"/>
                <w:szCs w:val="20"/>
              </w:rPr>
              <w:t>4</w:t>
            </w:r>
            <w:r w:rsidR="00572817" w:rsidRPr="00E771D4">
              <w:rPr>
                <w:rFonts w:ascii="Arial" w:hAnsi="Arial" w:cs="Arial"/>
                <w:sz w:val="20"/>
                <w:szCs w:val="20"/>
              </w:rPr>
              <w:t xml:space="preserve"> – Checklist de avaliação do projeto”, esta unidade, no que diz respeito a suas atribuições e competências, decide por:</w:t>
            </w:r>
          </w:p>
        </w:tc>
      </w:tr>
      <w:tr w:rsidR="00572817" w:rsidRPr="00E771D4" w14:paraId="2CFE5E70" w14:textId="77777777" w:rsidTr="000E1E1C">
        <w:tc>
          <w:tcPr>
            <w:tcW w:w="3124" w:type="dxa"/>
            <w:tcBorders>
              <w:top w:val="nil"/>
              <w:bottom w:val="nil"/>
            </w:tcBorders>
            <w:shd w:val="clear" w:color="auto" w:fill="auto"/>
          </w:tcPr>
          <w:p w14:paraId="04C0A920" w14:textId="60530D4B" w:rsidR="00572817" w:rsidRPr="00E771D4" w:rsidRDefault="006328A6" w:rsidP="00845D9E">
            <w:pPr>
              <w:tabs>
                <w:tab w:val="left" w:pos="18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533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D2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A76CD">
              <w:rPr>
                <w:rFonts w:ascii="Arial" w:hAnsi="Arial" w:cs="Arial"/>
                <w:sz w:val="20"/>
                <w:szCs w:val="20"/>
              </w:rPr>
              <w:t>Aprovar o projeto</w:t>
            </w:r>
          </w:p>
        </w:tc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14:paraId="6E24DF4E" w14:textId="48FAD451" w:rsidR="00572817" w:rsidRPr="00E771D4" w:rsidRDefault="006328A6" w:rsidP="00FA76CD">
            <w:pPr>
              <w:tabs>
                <w:tab w:val="left" w:pos="180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626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6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A76CD">
              <w:rPr>
                <w:rFonts w:ascii="Arial" w:hAnsi="Arial" w:cs="Arial"/>
                <w:sz w:val="20"/>
                <w:szCs w:val="20"/>
              </w:rPr>
              <w:t>Aprovar o projeto com ressalvas</w:t>
            </w:r>
          </w:p>
        </w:tc>
        <w:tc>
          <w:tcPr>
            <w:tcW w:w="2407" w:type="dxa"/>
            <w:tcBorders>
              <w:top w:val="nil"/>
              <w:bottom w:val="nil"/>
            </w:tcBorders>
            <w:shd w:val="clear" w:color="auto" w:fill="auto"/>
          </w:tcPr>
          <w:p w14:paraId="17979366" w14:textId="27725B01" w:rsidR="00572817" w:rsidRPr="00E771D4" w:rsidRDefault="006328A6" w:rsidP="00FA76CD">
            <w:pPr>
              <w:tabs>
                <w:tab w:val="left" w:pos="180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732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D2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A76CD">
              <w:rPr>
                <w:rFonts w:ascii="Arial" w:hAnsi="Arial" w:cs="Arial"/>
                <w:sz w:val="20"/>
                <w:szCs w:val="20"/>
              </w:rPr>
              <w:t>Reprovar o projeto</w:t>
            </w:r>
          </w:p>
        </w:tc>
      </w:tr>
      <w:tr w:rsidR="00D440F3" w:rsidRPr="00E771D4" w14:paraId="316D0C93" w14:textId="77777777" w:rsidTr="000E1E1C">
        <w:tc>
          <w:tcPr>
            <w:tcW w:w="31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E07A59" w14:textId="57E0052E" w:rsidR="00D440F3" w:rsidRPr="00E771D4" w:rsidRDefault="00D440F3" w:rsidP="00845D9E">
            <w:pPr>
              <w:tabs>
                <w:tab w:val="left" w:pos="18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1D4">
              <w:rPr>
                <w:rFonts w:ascii="Arial" w:hAnsi="Arial" w:cs="Arial"/>
                <w:sz w:val="20"/>
                <w:szCs w:val="20"/>
              </w:rPr>
              <w:t xml:space="preserve">Observações: </w:t>
            </w:r>
          </w:p>
        </w:tc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C27A88" w14:textId="77777777" w:rsidR="00D440F3" w:rsidRPr="00E771D4" w:rsidRDefault="00D440F3" w:rsidP="00845D9E">
            <w:pPr>
              <w:tabs>
                <w:tab w:val="left" w:pos="18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E370D8" w14:textId="77777777" w:rsidR="00D440F3" w:rsidRPr="00E771D4" w:rsidRDefault="00D440F3" w:rsidP="00845D9E">
            <w:pPr>
              <w:tabs>
                <w:tab w:val="left" w:pos="18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8554E7" w14:textId="77777777" w:rsidR="00506ED3" w:rsidRPr="00E771D4" w:rsidRDefault="00506ED3" w:rsidP="00572817">
      <w:pPr>
        <w:tabs>
          <w:tab w:val="left" w:pos="18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5613A3" w14:textId="5902FBDE" w:rsidR="00EB2C6E" w:rsidRPr="00E771D4" w:rsidRDefault="00230E3B" w:rsidP="00572817">
      <w:pPr>
        <w:tabs>
          <w:tab w:val="left" w:pos="18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71D4">
        <w:rPr>
          <w:rFonts w:ascii="Arial" w:hAnsi="Arial" w:cs="Arial"/>
          <w:sz w:val="20"/>
          <w:szCs w:val="20"/>
        </w:rPr>
        <w:t xml:space="preserve">Legislações aplicáveis: </w:t>
      </w:r>
      <w:r w:rsidR="0079546F" w:rsidRPr="00E771D4">
        <w:rPr>
          <w:rFonts w:ascii="Arial" w:hAnsi="Arial" w:cs="Arial"/>
          <w:sz w:val="20"/>
          <w:szCs w:val="20"/>
        </w:rPr>
        <w:t>Lei</w:t>
      </w:r>
      <w:r w:rsidR="00D23311" w:rsidRPr="00E771D4">
        <w:rPr>
          <w:rFonts w:ascii="Arial" w:hAnsi="Arial" w:cs="Arial"/>
          <w:sz w:val="20"/>
          <w:szCs w:val="20"/>
        </w:rPr>
        <w:t xml:space="preserve"> 8</w:t>
      </w:r>
      <w:r w:rsidR="00CC01B7" w:rsidRPr="00E771D4">
        <w:rPr>
          <w:rFonts w:ascii="Arial" w:hAnsi="Arial" w:cs="Arial"/>
          <w:sz w:val="20"/>
          <w:szCs w:val="20"/>
        </w:rPr>
        <w:t>.</w:t>
      </w:r>
      <w:r w:rsidR="00D23311" w:rsidRPr="00E771D4">
        <w:rPr>
          <w:rFonts w:ascii="Arial" w:hAnsi="Arial" w:cs="Arial"/>
          <w:sz w:val="20"/>
          <w:szCs w:val="20"/>
        </w:rPr>
        <w:t>958</w:t>
      </w:r>
      <w:r w:rsidR="00BE2CA8" w:rsidRPr="00E771D4">
        <w:rPr>
          <w:rFonts w:ascii="Arial" w:hAnsi="Arial" w:cs="Arial"/>
          <w:sz w:val="20"/>
          <w:szCs w:val="20"/>
        </w:rPr>
        <w:t>/94</w:t>
      </w:r>
      <w:r w:rsidR="00F8236E" w:rsidRPr="00E771D4">
        <w:rPr>
          <w:rFonts w:ascii="Arial" w:hAnsi="Arial" w:cs="Arial"/>
          <w:sz w:val="20"/>
          <w:szCs w:val="20"/>
        </w:rPr>
        <w:t>;</w:t>
      </w:r>
      <w:r w:rsidR="00FE3059" w:rsidRPr="00E771D4">
        <w:rPr>
          <w:rFonts w:ascii="Arial" w:hAnsi="Arial" w:cs="Arial"/>
          <w:sz w:val="20"/>
          <w:szCs w:val="20"/>
        </w:rPr>
        <w:t xml:space="preserve"> Decreto </w:t>
      </w:r>
      <w:r w:rsidR="00DD5F94" w:rsidRPr="00E771D4">
        <w:rPr>
          <w:rFonts w:ascii="Arial" w:hAnsi="Arial" w:cs="Arial"/>
          <w:sz w:val="20"/>
          <w:szCs w:val="20"/>
        </w:rPr>
        <w:t>7</w:t>
      </w:r>
      <w:r w:rsidR="00CC01B7" w:rsidRPr="00E771D4">
        <w:rPr>
          <w:rFonts w:ascii="Arial" w:hAnsi="Arial" w:cs="Arial"/>
          <w:sz w:val="20"/>
          <w:szCs w:val="20"/>
        </w:rPr>
        <w:t>.</w:t>
      </w:r>
      <w:r w:rsidR="00DD5F94" w:rsidRPr="00E771D4">
        <w:rPr>
          <w:rFonts w:ascii="Arial" w:hAnsi="Arial" w:cs="Arial"/>
          <w:sz w:val="20"/>
          <w:szCs w:val="20"/>
        </w:rPr>
        <w:t>423/</w:t>
      </w:r>
      <w:r w:rsidR="001805E4" w:rsidRPr="00E771D4">
        <w:rPr>
          <w:rFonts w:ascii="Arial" w:hAnsi="Arial" w:cs="Arial"/>
          <w:sz w:val="20"/>
          <w:szCs w:val="20"/>
        </w:rPr>
        <w:t>2010</w:t>
      </w:r>
      <w:r w:rsidR="00F8236E" w:rsidRPr="00E771D4">
        <w:rPr>
          <w:rFonts w:ascii="Arial" w:hAnsi="Arial" w:cs="Arial"/>
          <w:sz w:val="20"/>
          <w:szCs w:val="20"/>
        </w:rPr>
        <w:t>;</w:t>
      </w:r>
      <w:r w:rsidR="009D6B41" w:rsidRPr="00E771D4">
        <w:rPr>
          <w:rFonts w:ascii="Arial" w:hAnsi="Arial" w:cs="Arial"/>
          <w:sz w:val="20"/>
          <w:szCs w:val="20"/>
        </w:rPr>
        <w:t xml:space="preserve"> Decreto </w:t>
      </w:r>
      <w:r w:rsidR="00390A3D" w:rsidRPr="00E771D4">
        <w:rPr>
          <w:rFonts w:ascii="Arial" w:hAnsi="Arial" w:cs="Arial"/>
          <w:sz w:val="20"/>
          <w:szCs w:val="20"/>
        </w:rPr>
        <w:t>8</w:t>
      </w:r>
      <w:r w:rsidR="00CC01B7" w:rsidRPr="00E771D4">
        <w:rPr>
          <w:rFonts w:ascii="Arial" w:hAnsi="Arial" w:cs="Arial"/>
          <w:sz w:val="20"/>
          <w:szCs w:val="20"/>
        </w:rPr>
        <w:t>.</w:t>
      </w:r>
      <w:r w:rsidR="002E31A6" w:rsidRPr="00E771D4">
        <w:rPr>
          <w:rFonts w:ascii="Arial" w:hAnsi="Arial" w:cs="Arial"/>
          <w:sz w:val="20"/>
          <w:szCs w:val="20"/>
        </w:rPr>
        <w:t>241/</w:t>
      </w:r>
      <w:r w:rsidR="000E2F22" w:rsidRPr="00E771D4">
        <w:rPr>
          <w:rFonts w:ascii="Arial" w:hAnsi="Arial" w:cs="Arial"/>
          <w:sz w:val="20"/>
          <w:szCs w:val="20"/>
        </w:rPr>
        <w:t>14</w:t>
      </w:r>
      <w:r w:rsidR="00966C9D" w:rsidRPr="00E771D4">
        <w:rPr>
          <w:rFonts w:ascii="Arial" w:hAnsi="Arial" w:cs="Arial"/>
          <w:sz w:val="20"/>
          <w:szCs w:val="20"/>
        </w:rPr>
        <w:t>;</w:t>
      </w:r>
      <w:r w:rsidR="00CC01B7" w:rsidRPr="00E771D4">
        <w:rPr>
          <w:rFonts w:ascii="Arial" w:hAnsi="Arial" w:cs="Arial"/>
          <w:sz w:val="20"/>
          <w:szCs w:val="20"/>
        </w:rPr>
        <w:t xml:space="preserve"> Lei 10.</w:t>
      </w:r>
      <w:r w:rsidR="005C1F6E" w:rsidRPr="00E771D4">
        <w:rPr>
          <w:rFonts w:ascii="Arial" w:hAnsi="Arial" w:cs="Arial"/>
          <w:sz w:val="20"/>
          <w:szCs w:val="20"/>
        </w:rPr>
        <w:t>973/2004</w:t>
      </w:r>
      <w:r w:rsidR="00E937EE" w:rsidRPr="00E771D4">
        <w:rPr>
          <w:rFonts w:ascii="Arial" w:hAnsi="Arial" w:cs="Arial"/>
          <w:sz w:val="20"/>
          <w:szCs w:val="20"/>
        </w:rPr>
        <w:t>; Decreto 9.283/2018.</w:t>
      </w:r>
    </w:p>
    <w:p w14:paraId="7AE962E7" w14:textId="1CE275B4" w:rsidR="00824123" w:rsidRPr="00E771D4" w:rsidRDefault="00230E3B" w:rsidP="00572817">
      <w:pPr>
        <w:tabs>
          <w:tab w:val="left" w:pos="18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71D4">
        <w:rPr>
          <w:rFonts w:ascii="Arial" w:hAnsi="Arial" w:cs="Arial"/>
          <w:sz w:val="20"/>
          <w:szCs w:val="20"/>
        </w:rPr>
        <w:t>Resoluções aplicáveis:</w:t>
      </w:r>
      <w:r w:rsidR="004B60C0" w:rsidRPr="00E771D4">
        <w:rPr>
          <w:rFonts w:ascii="Arial" w:hAnsi="Arial" w:cs="Arial"/>
          <w:sz w:val="20"/>
          <w:szCs w:val="20"/>
        </w:rPr>
        <w:t xml:space="preserve"> Resolução </w:t>
      </w:r>
      <w:proofErr w:type="spellStart"/>
      <w:r w:rsidR="003A497F" w:rsidRPr="00E771D4">
        <w:rPr>
          <w:rFonts w:ascii="Arial" w:hAnsi="Arial" w:cs="Arial"/>
          <w:sz w:val="20"/>
          <w:szCs w:val="20"/>
        </w:rPr>
        <w:t>CONSUP</w:t>
      </w:r>
      <w:proofErr w:type="spellEnd"/>
      <w:r w:rsidR="004B60C0" w:rsidRPr="00E771D4">
        <w:rPr>
          <w:rFonts w:ascii="Arial" w:hAnsi="Arial" w:cs="Arial"/>
          <w:sz w:val="20"/>
          <w:szCs w:val="20"/>
        </w:rPr>
        <w:t xml:space="preserve"> 050/2017</w:t>
      </w:r>
    </w:p>
    <w:p w14:paraId="68D931DB" w14:textId="77777777" w:rsidR="006925D4" w:rsidRDefault="006925D4" w:rsidP="00EB2C6E">
      <w:pPr>
        <w:tabs>
          <w:tab w:val="left" w:pos="180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684351F" w14:textId="2B4A9F97" w:rsidR="00824123" w:rsidRPr="00E771D4" w:rsidRDefault="00EB2C6E" w:rsidP="00EB2C6E">
      <w:pPr>
        <w:tabs>
          <w:tab w:val="left" w:pos="1800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E771D4">
        <w:rPr>
          <w:rFonts w:ascii="Arial" w:hAnsi="Arial" w:cs="Arial"/>
          <w:sz w:val="20"/>
          <w:szCs w:val="20"/>
        </w:rPr>
        <w:t>Local, data</w:t>
      </w:r>
    </w:p>
    <w:p w14:paraId="78F6D42E" w14:textId="77777777" w:rsidR="00824123" w:rsidRDefault="00824123" w:rsidP="00572817">
      <w:pPr>
        <w:tabs>
          <w:tab w:val="left" w:pos="1800"/>
        </w:tabs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</w:p>
    <w:p w14:paraId="3036D476" w14:textId="70C23C8A" w:rsidR="00824123" w:rsidRPr="00E771D4" w:rsidRDefault="00EB2C6E" w:rsidP="00EB2C6E">
      <w:pPr>
        <w:tabs>
          <w:tab w:val="left" w:pos="180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771D4">
        <w:rPr>
          <w:rFonts w:ascii="Arial" w:hAnsi="Arial" w:cs="Arial"/>
          <w:sz w:val="20"/>
          <w:szCs w:val="20"/>
        </w:rPr>
        <w:t xml:space="preserve">Nome do </w:t>
      </w:r>
      <w:r w:rsidR="00E23413" w:rsidRPr="00E771D4">
        <w:rPr>
          <w:rFonts w:ascii="Arial" w:hAnsi="Arial" w:cs="Arial"/>
          <w:sz w:val="20"/>
          <w:szCs w:val="20"/>
        </w:rPr>
        <w:t>coordenador</w:t>
      </w:r>
      <w:r w:rsidR="008B15C3" w:rsidRPr="00E771D4">
        <w:rPr>
          <w:rFonts w:ascii="Arial" w:hAnsi="Arial" w:cs="Arial"/>
          <w:sz w:val="20"/>
          <w:szCs w:val="20"/>
        </w:rPr>
        <w:t xml:space="preserve"> de ensino, pesquisa,</w:t>
      </w:r>
      <w:r w:rsidR="00E23413" w:rsidRPr="00E771D4">
        <w:rPr>
          <w:rFonts w:ascii="Arial" w:hAnsi="Arial" w:cs="Arial"/>
          <w:sz w:val="20"/>
          <w:szCs w:val="20"/>
        </w:rPr>
        <w:t xml:space="preserve"> extensão, desenvolvimento institucional ou inovação</w:t>
      </w:r>
    </w:p>
    <w:p w14:paraId="7A6B0230" w14:textId="73E7BE42" w:rsidR="00824123" w:rsidRPr="00E771D4" w:rsidRDefault="00EB2C6E" w:rsidP="006925D4">
      <w:pPr>
        <w:tabs>
          <w:tab w:val="left" w:pos="180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771D4">
        <w:rPr>
          <w:rFonts w:ascii="Arial" w:hAnsi="Arial" w:cs="Arial"/>
          <w:sz w:val="20"/>
          <w:szCs w:val="20"/>
        </w:rPr>
        <w:t>Cargo</w:t>
      </w:r>
    </w:p>
    <w:sectPr w:rsidR="00824123" w:rsidRPr="00E771D4" w:rsidSect="00252BEB">
      <w:headerReference w:type="default" r:id="rId8"/>
      <w:pgSz w:w="11906" w:h="16838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BE2F3" w14:textId="77777777" w:rsidR="006328A6" w:rsidRDefault="006328A6" w:rsidP="00415B77">
      <w:r>
        <w:separator/>
      </w:r>
    </w:p>
  </w:endnote>
  <w:endnote w:type="continuationSeparator" w:id="0">
    <w:p w14:paraId="513D25B3" w14:textId="77777777" w:rsidR="006328A6" w:rsidRDefault="006328A6" w:rsidP="00415B77">
      <w:r>
        <w:continuationSeparator/>
      </w:r>
    </w:p>
  </w:endnote>
  <w:endnote w:type="continuationNotice" w:id="1">
    <w:p w14:paraId="67A5DA76" w14:textId="77777777" w:rsidR="006328A6" w:rsidRDefault="006328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36E3D" w14:textId="77777777" w:rsidR="006328A6" w:rsidRDefault="006328A6" w:rsidP="00415B77">
      <w:r>
        <w:separator/>
      </w:r>
    </w:p>
  </w:footnote>
  <w:footnote w:type="continuationSeparator" w:id="0">
    <w:p w14:paraId="04BE1109" w14:textId="77777777" w:rsidR="006328A6" w:rsidRDefault="006328A6" w:rsidP="00415B77">
      <w:r>
        <w:continuationSeparator/>
      </w:r>
    </w:p>
  </w:footnote>
  <w:footnote w:type="continuationNotice" w:id="1">
    <w:p w14:paraId="41863288" w14:textId="77777777" w:rsidR="006328A6" w:rsidRDefault="006328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890CF" w14:textId="7FB07291" w:rsidR="003615BC" w:rsidRDefault="0067553F" w:rsidP="00415B77">
    <w:pPr>
      <w:jc w:val="center"/>
      <w:rPr>
        <w:rFonts w:ascii="Arial Narrow" w:hAnsi="Arial Narrow" w:cs="Arial Narrow"/>
        <w:b/>
        <w:bCs/>
        <w:sz w:val="20"/>
        <w:szCs w:val="20"/>
      </w:rPr>
    </w:pPr>
    <w:r>
      <w:rPr>
        <w:rFonts w:ascii="Arial Narrow" w:hAnsi="Arial Narrow" w:cs="Arial Narrow"/>
        <w:b/>
        <w:noProof/>
      </w:rPr>
      <w:drawing>
        <wp:inline distT="0" distB="0" distL="0" distR="0" wp14:anchorId="408E9EB3" wp14:editId="0BEF8AE7">
          <wp:extent cx="53340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9884FEF" w14:textId="77777777" w:rsidR="003615BC" w:rsidRDefault="003615BC" w:rsidP="00174EF8">
    <w:pPr>
      <w:keepNext/>
      <w:autoSpaceDN w:val="0"/>
      <w:rPr>
        <w:rFonts w:ascii="Arial" w:hAnsi="Arial" w:cs="Arial"/>
        <w:b/>
        <w:bCs/>
        <w:sz w:val="20"/>
        <w:szCs w:val="20"/>
      </w:rPr>
    </w:pPr>
  </w:p>
  <w:p w14:paraId="1D6F4BAF" w14:textId="77777777" w:rsidR="003615BC" w:rsidRPr="00174EF8" w:rsidRDefault="003615BC" w:rsidP="00415B77">
    <w:pPr>
      <w:keepNext/>
      <w:autoSpaceDN w:val="0"/>
      <w:jc w:val="center"/>
      <w:rPr>
        <w:rFonts w:ascii="Trebuchet MS" w:hAnsi="Trebuchet MS" w:cs="Arial"/>
        <w:b/>
        <w:bCs/>
        <w:sz w:val="20"/>
        <w:szCs w:val="20"/>
      </w:rPr>
    </w:pPr>
    <w:r w:rsidRPr="00174EF8">
      <w:rPr>
        <w:rFonts w:ascii="Trebuchet MS" w:hAnsi="Trebuchet MS" w:cs="Arial"/>
        <w:b/>
        <w:bCs/>
        <w:sz w:val="20"/>
        <w:szCs w:val="20"/>
      </w:rPr>
      <w:t>SERVIÇO PÚBLICO FEDERAL</w:t>
    </w:r>
  </w:p>
  <w:p w14:paraId="51B73378" w14:textId="77777777" w:rsidR="003615BC" w:rsidRPr="00174EF8" w:rsidRDefault="003615BC" w:rsidP="00415B77">
    <w:pPr>
      <w:keepNext/>
      <w:autoSpaceDN w:val="0"/>
      <w:jc w:val="center"/>
      <w:rPr>
        <w:rFonts w:ascii="Trebuchet MS" w:hAnsi="Trebuchet MS" w:cs="Arial"/>
        <w:b/>
        <w:bCs/>
        <w:sz w:val="20"/>
        <w:szCs w:val="20"/>
      </w:rPr>
    </w:pPr>
    <w:r w:rsidRPr="00174EF8">
      <w:rPr>
        <w:rFonts w:ascii="Trebuchet MS" w:hAnsi="Trebuchet MS" w:cs="Arial"/>
        <w:b/>
        <w:bCs/>
        <w:sz w:val="20"/>
        <w:szCs w:val="20"/>
      </w:rPr>
      <w:t xml:space="preserve">MINISTÉRIO DA EDUCAÇÃO - </w:t>
    </w:r>
    <w:proofErr w:type="spellStart"/>
    <w:r w:rsidRPr="00174EF8">
      <w:rPr>
        <w:rFonts w:ascii="Trebuchet MS" w:hAnsi="Trebuchet MS" w:cs="Arial"/>
        <w:b/>
        <w:bCs/>
        <w:sz w:val="20"/>
        <w:szCs w:val="20"/>
      </w:rPr>
      <w:t>SETEC</w:t>
    </w:r>
    <w:proofErr w:type="spellEnd"/>
  </w:p>
  <w:p w14:paraId="7C3E5396" w14:textId="77777777" w:rsidR="003615BC" w:rsidRDefault="003615BC" w:rsidP="00415B77">
    <w:pPr>
      <w:keepNext/>
      <w:autoSpaceDN w:val="0"/>
      <w:jc w:val="center"/>
      <w:rPr>
        <w:rFonts w:ascii="Trebuchet MS" w:hAnsi="Trebuchet MS" w:cs="Arial"/>
        <w:b/>
        <w:bCs/>
        <w:sz w:val="20"/>
        <w:szCs w:val="20"/>
      </w:rPr>
    </w:pPr>
    <w:r w:rsidRPr="00174EF8">
      <w:rPr>
        <w:rFonts w:ascii="Trebuchet MS" w:hAnsi="Trebuchet MS" w:cs="Arial"/>
        <w:b/>
        <w:bCs/>
        <w:sz w:val="20"/>
        <w:szCs w:val="20"/>
      </w:rPr>
      <w:t>INSTITUTO FEDERAL DE EDUCAÇÃO, CIÊNCIA E TECNOLOGIA DE MATO GROSSO</w:t>
    </w:r>
  </w:p>
  <w:p w14:paraId="3A6543EE" w14:textId="77777777" w:rsidR="003615BC" w:rsidRPr="00354AC3" w:rsidRDefault="003615BC" w:rsidP="00506ED3">
    <w:pPr>
      <w:autoSpaceDN w:val="0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D057B"/>
    <w:multiLevelType w:val="hybridMultilevel"/>
    <w:tmpl w:val="EEE4558A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C996305"/>
    <w:multiLevelType w:val="hybridMultilevel"/>
    <w:tmpl w:val="125EFA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E77A9D"/>
    <w:multiLevelType w:val="hybridMultilevel"/>
    <w:tmpl w:val="418AB1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E38C0D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61494"/>
    <w:multiLevelType w:val="hybridMultilevel"/>
    <w:tmpl w:val="CDCC80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337FCC"/>
    <w:multiLevelType w:val="hybridMultilevel"/>
    <w:tmpl w:val="7142858A"/>
    <w:lvl w:ilvl="0" w:tplc="A02AED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D452B"/>
    <w:multiLevelType w:val="hybridMultilevel"/>
    <w:tmpl w:val="E41EE2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E59BE"/>
    <w:multiLevelType w:val="multilevel"/>
    <w:tmpl w:val="0DDE79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8097283"/>
    <w:multiLevelType w:val="hybridMultilevel"/>
    <w:tmpl w:val="2876C15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B060D"/>
    <w:multiLevelType w:val="hybridMultilevel"/>
    <w:tmpl w:val="AA040322"/>
    <w:lvl w:ilvl="0" w:tplc="341EC44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46AB3"/>
    <w:multiLevelType w:val="hybridMultilevel"/>
    <w:tmpl w:val="6E0C19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627148"/>
    <w:multiLevelType w:val="hybridMultilevel"/>
    <w:tmpl w:val="FF38D3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6E3B8A"/>
    <w:multiLevelType w:val="hybridMultilevel"/>
    <w:tmpl w:val="4EF44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3"/>
  </w:num>
  <w:num w:numId="5">
    <w:abstractNumId w:val="10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7C"/>
    <w:rsid w:val="00050ED5"/>
    <w:rsid w:val="00061A69"/>
    <w:rsid w:val="00080C5D"/>
    <w:rsid w:val="00093DD7"/>
    <w:rsid w:val="000A1F82"/>
    <w:rsid w:val="000A37EC"/>
    <w:rsid w:val="000B36D1"/>
    <w:rsid w:val="000C7246"/>
    <w:rsid w:val="000D2215"/>
    <w:rsid w:val="000E1E1C"/>
    <w:rsid w:val="000E2F22"/>
    <w:rsid w:val="000F218E"/>
    <w:rsid w:val="000F2E55"/>
    <w:rsid w:val="00104EC7"/>
    <w:rsid w:val="00106478"/>
    <w:rsid w:val="0014273F"/>
    <w:rsid w:val="00160327"/>
    <w:rsid w:val="00174EF8"/>
    <w:rsid w:val="001805E4"/>
    <w:rsid w:val="00186700"/>
    <w:rsid w:val="001C3C61"/>
    <w:rsid w:val="001E61EE"/>
    <w:rsid w:val="00200DC5"/>
    <w:rsid w:val="00201339"/>
    <w:rsid w:val="00226DBA"/>
    <w:rsid w:val="00230E3B"/>
    <w:rsid w:val="00240C0E"/>
    <w:rsid w:val="00243538"/>
    <w:rsid w:val="00251E4A"/>
    <w:rsid w:val="00252BEB"/>
    <w:rsid w:val="00267010"/>
    <w:rsid w:val="00275AB2"/>
    <w:rsid w:val="002B1389"/>
    <w:rsid w:val="002B755A"/>
    <w:rsid w:val="002E31A6"/>
    <w:rsid w:val="002E7BB1"/>
    <w:rsid w:val="002F678E"/>
    <w:rsid w:val="003358F8"/>
    <w:rsid w:val="003427EA"/>
    <w:rsid w:val="00344DD4"/>
    <w:rsid w:val="00354AC3"/>
    <w:rsid w:val="003615BC"/>
    <w:rsid w:val="0037229E"/>
    <w:rsid w:val="0038509F"/>
    <w:rsid w:val="00390A3D"/>
    <w:rsid w:val="00397C75"/>
    <w:rsid w:val="003A497F"/>
    <w:rsid w:val="003B3ECB"/>
    <w:rsid w:val="003D21F5"/>
    <w:rsid w:val="003E14F9"/>
    <w:rsid w:val="004072CF"/>
    <w:rsid w:val="00415B77"/>
    <w:rsid w:val="00421036"/>
    <w:rsid w:val="0043235A"/>
    <w:rsid w:val="00433842"/>
    <w:rsid w:val="004A73AC"/>
    <w:rsid w:val="004B3764"/>
    <w:rsid w:val="004B60C0"/>
    <w:rsid w:val="004B736C"/>
    <w:rsid w:val="004C4B5C"/>
    <w:rsid w:val="00502EB4"/>
    <w:rsid w:val="00506ED3"/>
    <w:rsid w:val="00525DAC"/>
    <w:rsid w:val="005607CD"/>
    <w:rsid w:val="00572817"/>
    <w:rsid w:val="0057365B"/>
    <w:rsid w:val="005869F1"/>
    <w:rsid w:val="005B020C"/>
    <w:rsid w:val="005C1F6E"/>
    <w:rsid w:val="005D0C8D"/>
    <w:rsid w:val="005D3596"/>
    <w:rsid w:val="005F6319"/>
    <w:rsid w:val="006072C8"/>
    <w:rsid w:val="006328A6"/>
    <w:rsid w:val="00634BBF"/>
    <w:rsid w:val="0067553F"/>
    <w:rsid w:val="0069183D"/>
    <w:rsid w:val="006925D4"/>
    <w:rsid w:val="0069292C"/>
    <w:rsid w:val="0071307C"/>
    <w:rsid w:val="00723630"/>
    <w:rsid w:val="007465BC"/>
    <w:rsid w:val="007527DE"/>
    <w:rsid w:val="00752A8C"/>
    <w:rsid w:val="00754758"/>
    <w:rsid w:val="00762CD3"/>
    <w:rsid w:val="00763F3A"/>
    <w:rsid w:val="00773CF8"/>
    <w:rsid w:val="007928B9"/>
    <w:rsid w:val="0079546F"/>
    <w:rsid w:val="00795C9F"/>
    <w:rsid w:val="007A292E"/>
    <w:rsid w:val="007F3C96"/>
    <w:rsid w:val="00821AB4"/>
    <w:rsid w:val="00824123"/>
    <w:rsid w:val="008418F4"/>
    <w:rsid w:val="008433E9"/>
    <w:rsid w:val="00843AB8"/>
    <w:rsid w:val="00845D9E"/>
    <w:rsid w:val="00854612"/>
    <w:rsid w:val="00861A70"/>
    <w:rsid w:val="00876F92"/>
    <w:rsid w:val="00892710"/>
    <w:rsid w:val="008935B8"/>
    <w:rsid w:val="0089473D"/>
    <w:rsid w:val="008B15C3"/>
    <w:rsid w:val="008C03C0"/>
    <w:rsid w:val="008D29B1"/>
    <w:rsid w:val="008F06C5"/>
    <w:rsid w:val="00901A47"/>
    <w:rsid w:val="00955294"/>
    <w:rsid w:val="00966C9D"/>
    <w:rsid w:val="00971D2F"/>
    <w:rsid w:val="0098058F"/>
    <w:rsid w:val="00997A65"/>
    <w:rsid w:val="009A27A4"/>
    <w:rsid w:val="009D6B41"/>
    <w:rsid w:val="009E2498"/>
    <w:rsid w:val="009F4A1E"/>
    <w:rsid w:val="009F7D51"/>
    <w:rsid w:val="00A34EC4"/>
    <w:rsid w:val="00A41F90"/>
    <w:rsid w:val="00A46A9E"/>
    <w:rsid w:val="00A46D0F"/>
    <w:rsid w:val="00A5308E"/>
    <w:rsid w:val="00A91689"/>
    <w:rsid w:val="00AA6886"/>
    <w:rsid w:val="00AF0F6E"/>
    <w:rsid w:val="00B174D9"/>
    <w:rsid w:val="00B57731"/>
    <w:rsid w:val="00BB1CE8"/>
    <w:rsid w:val="00BB5D35"/>
    <w:rsid w:val="00BE2CA8"/>
    <w:rsid w:val="00C05CFE"/>
    <w:rsid w:val="00C33CA4"/>
    <w:rsid w:val="00C46B78"/>
    <w:rsid w:val="00C55CC1"/>
    <w:rsid w:val="00C56F61"/>
    <w:rsid w:val="00C6229A"/>
    <w:rsid w:val="00CB17F9"/>
    <w:rsid w:val="00CB674E"/>
    <w:rsid w:val="00CB7089"/>
    <w:rsid w:val="00CC01B7"/>
    <w:rsid w:val="00CE7F7C"/>
    <w:rsid w:val="00CF1795"/>
    <w:rsid w:val="00CF2EC3"/>
    <w:rsid w:val="00CF5522"/>
    <w:rsid w:val="00CF5A12"/>
    <w:rsid w:val="00D15E18"/>
    <w:rsid w:val="00D23311"/>
    <w:rsid w:val="00D4078F"/>
    <w:rsid w:val="00D440F3"/>
    <w:rsid w:val="00D5536A"/>
    <w:rsid w:val="00DA3FFD"/>
    <w:rsid w:val="00DC0B34"/>
    <w:rsid w:val="00DD5F94"/>
    <w:rsid w:val="00DE1FAA"/>
    <w:rsid w:val="00DE2E7B"/>
    <w:rsid w:val="00DE31B5"/>
    <w:rsid w:val="00DE3767"/>
    <w:rsid w:val="00DF7E1B"/>
    <w:rsid w:val="00E20BAF"/>
    <w:rsid w:val="00E23413"/>
    <w:rsid w:val="00E319EC"/>
    <w:rsid w:val="00E52592"/>
    <w:rsid w:val="00E771D4"/>
    <w:rsid w:val="00E86001"/>
    <w:rsid w:val="00E937EE"/>
    <w:rsid w:val="00E94CEE"/>
    <w:rsid w:val="00E97516"/>
    <w:rsid w:val="00EB2C6E"/>
    <w:rsid w:val="00EB3437"/>
    <w:rsid w:val="00F0140E"/>
    <w:rsid w:val="00F05E1B"/>
    <w:rsid w:val="00F230F5"/>
    <w:rsid w:val="00F42750"/>
    <w:rsid w:val="00F43080"/>
    <w:rsid w:val="00F6605A"/>
    <w:rsid w:val="00F8236E"/>
    <w:rsid w:val="00FA76CD"/>
    <w:rsid w:val="00FD6DDD"/>
    <w:rsid w:val="00FD7A50"/>
    <w:rsid w:val="00FE3059"/>
    <w:rsid w:val="00FE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B41264"/>
  <w15:chartTrackingRefBased/>
  <w15:docId w15:val="{F15D5FAF-94D3-4D55-A8B6-17B8D18A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0F2E55"/>
    <w:pPr>
      <w:keepNext/>
      <w:jc w:val="center"/>
      <w:outlineLvl w:val="2"/>
    </w:pPr>
    <w:rPr>
      <w:b/>
      <w:sz w:val="36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415B7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415B77"/>
    <w:rPr>
      <w:sz w:val="24"/>
      <w:szCs w:val="24"/>
    </w:rPr>
  </w:style>
  <w:style w:type="paragraph" w:styleId="Rodap">
    <w:name w:val="footer"/>
    <w:basedOn w:val="Normal"/>
    <w:link w:val="RodapChar"/>
    <w:rsid w:val="00415B7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415B77"/>
    <w:rPr>
      <w:sz w:val="24"/>
      <w:szCs w:val="24"/>
    </w:rPr>
  </w:style>
  <w:style w:type="paragraph" w:styleId="Textodebalo">
    <w:name w:val="Balloon Text"/>
    <w:basedOn w:val="Normal"/>
    <w:link w:val="TextodebaloChar"/>
    <w:rsid w:val="00415B7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15B7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F230F5"/>
    <w:pPr>
      <w:widowControl w:val="0"/>
      <w:spacing w:before="120" w:line="360" w:lineRule="auto"/>
    </w:pPr>
    <w:rPr>
      <w:b/>
      <w:bCs/>
      <w:sz w:val="22"/>
      <w:u w:color="C0C0C0"/>
      <w:lang w:val="x-none" w:eastAsia="x-none"/>
    </w:rPr>
  </w:style>
  <w:style w:type="character" w:customStyle="1" w:styleId="CorpodetextoChar">
    <w:name w:val="Corpo de texto Char"/>
    <w:link w:val="Corpodetexto"/>
    <w:rsid w:val="00F230F5"/>
    <w:rPr>
      <w:rFonts w:cs="Arial"/>
      <w:b/>
      <w:bCs/>
      <w:sz w:val="22"/>
      <w:szCs w:val="24"/>
      <w:u w:color="C0C0C0"/>
    </w:rPr>
  </w:style>
  <w:style w:type="paragraph" w:customStyle="1" w:styleId="Scorpo">
    <w:name w:val="S_corpo"/>
    <w:basedOn w:val="Normal"/>
    <w:link w:val="ScorpoChar"/>
    <w:uiPriority w:val="99"/>
    <w:rsid w:val="00E319EC"/>
    <w:pPr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/>
      <w:bCs/>
      <w:szCs w:val="20"/>
      <w:lang w:val="pt-PT" w:eastAsia="en-US"/>
    </w:rPr>
  </w:style>
  <w:style w:type="paragraph" w:customStyle="1" w:styleId="SPrimria">
    <w:name w:val="S_Primária"/>
    <w:basedOn w:val="Normal"/>
    <w:next w:val="Scorpo"/>
    <w:uiPriority w:val="99"/>
    <w:rsid w:val="00E319EC"/>
    <w:pPr>
      <w:keepNext/>
      <w:autoSpaceDE w:val="0"/>
      <w:autoSpaceDN w:val="0"/>
      <w:adjustRightInd w:val="0"/>
    </w:pPr>
    <w:rPr>
      <w:rFonts w:ascii="Arial" w:hAnsi="Arial" w:cs="Arial"/>
      <w:b/>
      <w:bCs/>
      <w:kern w:val="36"/>
      <w:lang w:eastAsia="en-US"/>
    </w:rPr>
  </w:style>
  <w:style w:type="character" w:customStyle="1" w:styleId="ScorpoChar">
    <w:name w:val="S_corpo Char"/>
    <w:link w:val="Scorpo"/>
    <w:uiPriority w:val="99"/>
    <w:locked/>
    <w:rsid w:val="00E319EC"/>
    <w:rPr>
      <w:rFonts w:ascii="Arial" w:hAnsi="Arial" w:cs="Arial"/>
      <w:bCs/>
      <w:sz w:val="24"/>
      <w:lang w:val="pt-PT" w:eastAsia="en-US"/>
    </w:rPr>
  </w:style>
  <w:style w:type="paragraph" w:customStyle="1" w:styleId="Padro">
    <w:name w:val="Padrão"/>
    <w:rsid w:val="00E319EC"/>
    <w:pPr>
      <w:tabs>
        <w:tab w:val="left" w:pos="708"/>
      </w:tabs>
      <w:suppressAutoHyphens/>
      <w:overflowPunct w:val="0"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E319EC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4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6CDF4-0FD6-4D29-AF7A-CCDBC733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– Modelo de Projeto de Pesquisa, com Plano de Trabalho e Planilha de Custos</vt:lpstr>
    </vt:vector>
  </TitlesOfParts>
  <Company>NIT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– Modelo de Projeto de Pesquisa, com Plano de Trabalho e Planilha de Custos</dc:title>
  <dc:subject/>
  <dc:creator>IFMT</dc:creator>
  <cp:keywords/>
  <cp:lastModifiedBy>Miguel Morais Paula</cp:lastModifiedBy>
  <cp:revision>50</cp:revision>
  <cp:lastPrinted>2019-01-21T20:00:00Z</cp:lastPrinted>
  <dcterms:created xsi:type="dcterms:W3CDTF">2019-01-22T12:50:00Z</dcterms:created>
  <dcterms:modified xsi:type="dcterms:W3CDTF">2019-02-01T14:53:00Z</dcterms:modified>
</cp:coreProperties>
</file>